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DB6" w:rsidRDefault="00274DB6" w:rsidP="00274DB6">
      <w:r w:rsidRPr="006728CB">
        <w:rPr>
          <w:noProof/>
          <w:lang w:eastAsia="el-GR"/>
        </w:rPr>
        <w:drawing>
          <wp:anchor distT="0" distB="0" distL="114300" distR="114300" simplePos="0" relativeHeight="251659264" behindDoc="0" locked="0" layoutInCell="1" allowOverlap="1">
            <wp:simplePos x="0" y="0"/>
            <wp:positionH relativeFrom="column">
              <wp:posOffset>1390650</wp:posOffset>
            </wp:positionH>
            <wp:positionV relativeFrom="paragraph">
              <wp:posOffset>38100</wp:posOffset>
            </wp:positionV>
            <wp:extent cx="2457450" cy="1352550"/>
            <wp:effectExtent l="19050" t="0" r="0" b="0"/>
            <wp:wrapNone/>
            <wp:docPr id="2" name="Εικόνα 2" descr="LOGO-TELI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ELIKO"/>
                    <pic:cNvPicPr>
                      <a:picLocks noChangeAspect="1" noChangeArrowheads="1"/>
                    </pic:cNvPicPr>
                  </pic:nvPicPr>
                  <pic:blipFill>
                    <a:blip r:embed="rId4" cstate="print"/>
                    <a:srcRect/>
                    <a:stretch>
                      <a:fillRect/>
                    </a:stretch>
                  </pic:blipFill>
                  <pic:spPr bwMode="auto">
                    <a:xfrm>
                      <a:off x="0" y="0"/>
                      <a:ext cx="2457450" cy="1352550"/>
                    </a:xfrm>
                    <a:prstGeom prst="rect">
                      <a:avLst/>
                    </a:prstGeom>
                    <a:noFill/>
                    <a:ln w="9525">
                      <a:noFill/>
                      <a:miter lim="800000"/>
                      <a:headEnd/>
                      <a:tailEnd/>
                    </a:ln>
                  </pic:spPr>
                </pic:pic>
              </a:graphicData>
            </a:graphic>
          </wp:anchor>
        </w:drawing>
      </w:r>
    </w:p>
    <w:p w:rsidR="00274DB6" w:rsidRPr="006728CB" w:rsidRDefault="00274DB6" w:rsidP="00274DB6"/>
    <w:p w:rsidR="00274DB6" w:rsidRPr="006728CB" w:rsidRDefault="00274DB6" w:rsidP="00274DB6"/>
    <w:p w:rsidR="00274DB6" w:rsidRPr="006728CB" w:rsidRDefault="00274DB6" w:rsidP="00274DB6"/>
    <w:p w:rsidR="00274DB6" w:rsidRPr="006728CB" w:rsidRDefault="00274DB6" w:rsidP="00274DB6"/>
    <w:p w:rsidR="00274DB6" w:rsidRPr="006728CB" w:rsidRDefault="00274DB6" w:rsidP="00274DB6"/>
    <w:p w:rsidR="00274DB6" w:rsidRDefault="00274DB6" w:rsidP="00274DB6"/>
    <w:p w:rsidR="00274DB6" w:rsidRDefault="00274DB6" w:rsidP="00274DB6">
      <w:pPr>
        <w:jc w:val="center"/>
      </w:pPr>
    </w:p>
    <w:p w:rsidR="00274DB6" w:rsidRPr="00C368BB" w:rsidRDefault="00274DB6" w:rsidP="00274DB6">
      <w:pPr>
        <w:jc w:val="center"/>
        <w:rPr>
          <w:rFonts w:ascii="Arial" w:hAnsi="Arial" w:cs="Arial"/>
          <w:color w:val="339966"/>
          <w:sz w:val="36"/>
          <w:szCs w:val="36"/>
          <w:lang w:val="en-US"/>
        </w:rPr>
      </w:pPr>
      <w:r w:rsidRPr="00E9150A">
        <w:rPr>
          <w:rFonts w:ascii="Arial" w:hAnsi="Arial" w:cs="Arial"/>
          <w:color w:val="339966"/>
          <w:sz w:val="36"/>
          <w:szCs w:val="36"/>
          <w:lang w:val="en-GB"/>
        </w:rPr>
        <w:t>E</w:t>
      </w:r>
      <w:r w:rsidRPr="00C368BB">
        <w:rPr>
          <w:rFonts w:ascii="Arial" w:hAnsi="Arial" w:cs="Arial"/>
          <w:color w:val="339966"/>
          <w:sz w:val="36"/>
          <w:szCs w:val="36"/>
          <w:lang w:val="en-US"/>
        </w:rPr>
        <w:t xml:space="preserve"> – </w:t>
      </w:r>
      <w:r w:rsidRPr="00E9150A">
        <w:rPr>
          <w:rFonts w:ascii="Arial" w:hAnsi="Arial" w:cs="Arial"/>
          <w:color w:val="339966"/>
          <w:sz w:val="36"/>
          <w:szCs w:val="36"/>
          <w:lang w:val="en-GB"/>
        </w:rPr>
        <w:t>Newsletter</w:t>
      </w:r>
    </w:p>
    <w:p w:rsidR="00274DB6" w:rsidRPr="00C368BB" w:rsidRDefault="00274DB6" w:rsidP="00274DB6">
      <w:pPr>
        <w:jc w:val="center"/>
        <w:rPr>
          <w:rFonts w:ascii="Arial" w:hAnsi="Arial" w:cs="Arial"/>
          <w:color w:val="339966"/>
          <w:sz w:val="36"/>
          <w:szCs w:val="36"/>
          <w:lang w:val="en-US"/>
        </w:rPr>
      </w:pPr>
      <w:r w:rsidRPr="00E9150A">
        <w:rPr>
          <w:rFonts w:ascii="Arial" w:hAnsi="Arial" w:cs="Arial"/>
          <w:color w:val="339966"/>
          <w:sz w:val="36"/>
          <w:szCs w:val="36"/>
          <w:lang w:val="en-GB"/>
        </w:rPr>
        <w:t>ECONOMIC</w:t>
      </w:r>
      <w:r w:rsidRPr="00C368BB">
        <w:rPr>
          <w:rFonts w:ascii="Arial" w:hAnsi="Arial" w:cs="Arial"/>
          <w:color w:val="339966"/>
          <w:sz w:val="36"/>
          <w:szCs w:val="36"/>
          <w:lang w:val="en-US"/>
        </w:rPr>
        <w:t xml:space="preserve"> </w:t>
      </w:r>
      <w:r w:rsidRPr="00E9150A">
        <w:rPr>
          <w:rFonts w:ascii="Arial" w:hAnsi="Arial" w:cs="Arial"/>
          <w:color w:val="339966"/>
          <w:sz w:val="36"/>
          <w:szCs w:val="36"/>
          <w:lang w:val="en-GB"/>
        </w:rPr>
        <w:t>NEWS</w:t>
      </w:r>
    </w:p>
    <w:p w:rsidR="00274DB6" w:rsidRPr="00274DB6" w:rsidRDefault="00274DB6" w:rsidP="00274DB6">
      <w:pPr>
        <w:jc w:val="center"/>
        <w:rPr>
          <w:rFonts w:ascii="Arial" w:hAnsi="Arial" w:cs="Arial"/>
          <w:color w:val="339966"/>
          <w:sz w:val="36"/>
          <w:szCs w:val="36"/>
        </w:rPr>
      </w:pPr>
      <w:r>
        <w:rPr>
          <w:rFonts w:ascii="Arial" w:hAnsi="Arial" w:cs="Arial"/>
          <w:color w:val="339966"/>
          <w:sz w:val="36"/>
          <w:szCs w:val="36"/>
        </w:rPr>
        <w:t>6</w:t>
      </w:r>
      <w:r w:rsidRPr="00274DB6">
        <w:rPr>
          <w:rFonts w:ascii="Arial" w:hAnsi="Arial" w:cs="Arial"/>
          <w:color w:val="339966"/>
          <w:sz w:val="36"/>
          <w:szCs w:val="36"/>
        </w:rPr>
        <w:t>/2012</w:t>
      </w:r>
    </w:p>
    <w:p w:rsidR="00274DB6" w:rsidRPr="00274DB6" w:rsidRDefault="00274DB6" w:rsidP="00274DB6">
      <w:pPr>
        <w:jc w:val="center"/>
        <w:rPr>
          <w:rFonts w:ascii="Arial" w:hAnsi="Arial" w:cs="Arial"/>
          <w:color w:val="339966"/>
          <w:sz w:val="36"/>
          <w:szCs w:val="36"/>
        </w:rPr>
      </w:pPr>
    </w:p>
    <w:p w:rsidR="00274DB6" w:rsidRPr="00274DB6" w:rsidRDefault="00274DB6" w:rsidP="00274DB6">
      <w:pPr>
        <w:jc w:val="center"/>
        <w:rPr>
          <w:rFonts w:ascii="Arial" w:hAnsi="Arial" w:cs="Arial"/>
          <w:color w:val="339966"/>
          <w:sz w:val="36"/>
          <w:szCs w:val="36"/>
        </w:rPr>
      </w:pPr>
    </w:p>
    <w:p w:rsidR="00274DB6" w:rsidRPr="00274DB6" w:rsidRDefault="00274DB6" w:rsidP="00274DB6">
      <w:pPr>
        <w:jc w:val="center"/>
        <w:rPr>
          <w:rFonts w:ascii="Arial" w:hAnsi="Arial" w:cs="Arial"/>
          <w:color w:val="339966"/>
          <w:sz w:val="36"/>
          <w:szCs w:val="36"/>
        </w:rPr>
      </w:pPr>
    </w:p>
    <w:p w:rsidR="00274DB6" w:rsidRPr="00274DB6" w:rsidRDefault="00274DB6" w:rsidP="00274DB6">
      <w:pPr>
        <w:jc w:val="center"/>
        <w:rPr>
          <w:rFonts w:ascii="Arial" w:hAnsi="Arial" w:cs="Arial"/>
          <w:color w:val="339966"/>
          <w:sz w:val="36"/>
          <w:szCs w:val="36"/>
        </w:rPr>
      </w:pPr>
    </w:p>
    <w:p w:rsidR="00274DB6" w:rsidRPr="00274DB6" w:rsidRDefault="00274DB6" w:rsidP="00274DB6">
      <w:pPr>
        <w:jc w:val="center"/>
        <w:rPr>
          <w:rFonts w:ascii="Arial" w:hAnsi="Arial" w:cs="Arial"/>
          <w:color w:val="339966"/>
          <w:sz w:val="36"/>
          <w:szCs w:val="36"/>
        </w:rPr>
      </w:pPr>
      <w:r w:rsidRPr="00E9150A">
        <w:rPr>
          <w:rFonts w:ascii="Arial" w:hAnsi="Arial" w:cs="Arial"/>
          <w:color w:val="339966"/>
          <w:sz w:val="36"/>
          <w:szCs w:val="36"/>
        </w:rPr>
        <w:t>ΗΜΕΡΟΜΗΝ</w:t>
      </w:r>
      <w:r w:rsidRPr="00E9150A">
        <w:rPr>
          <w:rFonts w:ascii="Arial" w:hAnsi="Arial" w:cs="Arial"/>
          <w:color w:val="339966"/>
          <w:sz w:val="36"/>
          <w:szCs w:val="36"/>
          <w:lang w:val="en-GB"/>
        </w:rPr>
        <w:t>I</w:t>
      </w:r>
      <w:r w:rsidRPr="00E9150A">
        <w:rPr>
          <w:rFonts w:ascii="Arial" w:hAnsi="Arial" w:cs="Arial"/>
          <w:color w:val="339966"/>
          <w:sz w:val="36"/>
          <w:szCs w:val="36"/>
        </w:rPr>
        <w:t>Α</w:t>
      </w:r>
      <w:r w:rsidRPr="00274DB6">
        <w:rPr>
          <w:rFonts w:ascii="Arial" w:hAnsi="Arial" w:cs="Arial"/>
          <w:color w:val="339966"/>
          <w:sz w:val="36"/>
          <w:szCs w:val="36"/>
        </w:rPr>
        <w:t xml:space="preserve"> </w:t>
      </w:r>
      <w:r>
        <w:rPr>
          <w:rFonts w:ascii="Arial" w:hAnsi="Arial" w:cs="Arial"/>
          <w:color w:val="339966"/>
          <w:sz w:val="36"/>
          <w:szCs w:val="36"/>
        </w:rPr>
        <w:t>02</w:t>
      </w:r>
      <w:r w:rsidRPr="00274DB6">
        <w:rPr>
          <w:rFonts w:ascii="Arial" w:hAnsi="Arial" w:cs="Arial"/>
          <w:color w:val="339966"/>
          <w:sz w:val="36"/>
          <w:szCs w:val="36"/>
        </w:rPr>
        <w:t>/0</w:t>
      </w:r>
      <w:r>
        <w:rPr>
          <w:rFonts w:ascii="Arial" w:hAnsi="Arial" w:cs="Arial"/>
          <w:color w:val="339966"/>
          <w:sz w:val="36"/>
          <w:szCs w:val="36"/>
        </w:rPr>
        <w:t>4</w:t>
      </w:r>
      <w:r w:rsidRPr="00274DB6">
        <w:rPr>
          <w:rFonts w:ascii="Arial" w:hAnsi="Arial" w:cs="Arial"/>
          <w:color w:val="339966"/>
          <w:sz w:val="36"/>
          <w:szCs w:val="36"/>
        </w:rPr>
        <w:t>/2012</w:t>
      </w:r>
    </w:p>
    <w:p w:rsidR="00274DB6" w:rsidRPr="00274DB6" w:rsidRDefault="00274DB6" w:rsidP="00274DB6">
      <w:pPr>
        <w:jc w:val="center"/>
        <w:rPr>
          <w:rFonts w:ascii="Arial" w:hAnsi="Arial" w:cs="Arial"/>
          <w:color w:val="339966"/>
          <w:sz w:val="36"/>
          <w:szCs w:val="36"/>
        </w:rPr>
      </w:pPr>
    </w:p>
    <w:p w:rsidR="00274DB6" w:rsidRPr="00274DB6" w:rsidRDefault="00274DB6" w:rsidP="00274DB6">
      <w:pPr>
        <w:jc w:val="center"/>
        <w:rPr>
          <w:rFonts w:ascii="Arial" w:hAnsi="Arial" w:cs="Arial"/>
          <w:color w:val="339966"/>
          <w:sz w:val="36"/>
          <w:szCs w:val="36"/>
        </w:rPr>
      </w:pPr>
    </w:p>
    <w:p w:rsidR="00274DB6" w:rsidRPr="00274DB6" w:rsidRDefault="00274DB6" w:rsidP="00274DB6">
      <w:pPr>
        <w:jc w:val="center"/>
        <w:rPr>
          <w:rFonts w:ascii="Arial" w:hAnsi="Arial" w:cs="Arial"/>
          <w:color w:val="339966"/>
          <w:sz w:val="36"/>
          <w:szCs w:val="36"/>
        </w:rPr>
      </w:pPr>
    </w:p>
    <w:p w:rsidR="00274DB6" w:rsidRPr="00C60244" w:rsidRDefault="00274DB6" w:rsidP="00274DB6">
      <w:pPr>
        <w:jc w:val="center"/>
        <w:rPr>
          <w:rFonts w:ascii="Arial" w:hAnsi="Arial" w:cs="Arial"/>
          <w:color w:val="6CA877"/>
          <w:sz w:val="36"/>
          <w:szCs w:val="36"/>
        </w:rPr>
      </w:pPr>
      <w:r w:rsidRPr="00403AA8">
        <w:rPr>
          <w:rFonts w:ascii="Arial" w:hAnsi="Arial" w:cs="Arial"/>
          <w:color w:val="6CA877"/>
          <w:sz w:val="36"/>
          <w:szCs w:val="36"/>
        </w:rPr>
        <w:t>Επιμέλεια : Συντακτική Ομάδα Επιμελητηρίου</w:t>
      </w:r>
    </w:p>
    <w:p w:rsidR="00BC3B3E" w:rsidRDefault="00BC3B3E"/>
    <w:p w:rsidR="00190795" w:rsidRDefault="00190795"/>
    <w:p w:rsidR="00190795" w:rsidRDefault="00190795"/>
    <w:p w:rsidR="00190795" w:rsidRPr="00190795" w:rsidRDefault="00190795" w:rsidP="00190795">
      <w:pPr>
        <w:rPr>
          <w:rFonts w:ascii="Arial" w:hAnsi="Arial" w:cs="Arial"/>
          <w:sz w:val="24"/>
          <w:szCs w:val="24"/>
        </w:rPr>
      </w:pPr>
      <w:r w:rsidRPr="00190795">
        <w:rPr>
          <w:rFonts w:ascii="Arial" w:hAnsi="Arial" w:cs="Arial"/>
          <w:b/>
          <w:sz w:val="28"/>
          <w:szCs w:val="28"/>
        </w:rPr>
        <w:lastRenderedPageBreak/>
        <w:t>Αγαπητά μέλη</w:t>
      </w:r>
      <w:r w:rsidRPr="00190795">
        <w:rPr>
          <w:rFonts w:ascii="Arial" w:hAnsi="Arial" w:cs="Arial"/>
          <w:sz w:val="24"/>
          <w:szCs w:val="24"/>
        </w:rPr>
        <w:t>,</w:t>
      </w:r>
    </w:p>
    <w:p w:rsidR="00190795" w:rsidRPr="00190795" w:rsidRDefault="00190795" w:rsidP="00190795">
      <w:pPr>
        <w:rPr>
          <w:rFonts w:ascii="Arial" w:hAnsi="Arial" w:cs="Arial"/>
          <w:sz w:val="24"/>
          <w:szCs w:val="24"/>
        </w:rPr>
      </w:pPr>
      <w:r w:rsidRPr="00190795">
        <w:rPr>
          <w:rFonts w:ascii="Arial" w:hAnsi="Arial" w:cs="Arial"/>
          <w:sz w:val="24"/>
          <w:szCs w:val="24"/>
        </w:rPr>
        <w:t xml:space="preserve">Από 25 </w:t>
      </w:r>
      <w:proofErr w:type="spellStart"/>
      <w:r w:rsidRPr="00190795">
        <w:rPr>
          <w:rFonts w:ascii="Arial" w:hAnsi="Arial" w:cs="Arial"/>
          <w:sz w:val="24"/>
          <w:szCs w:val="24"/>
        </w:rPr>
        <w:t>Μαιού</w:t>
      </w:r>
      <w:proofErr w:type="spellEnd"/>
      <w:r w:rsidRPr="00190795">
        <w:rPr>
          <w:rFonts w:ascii="Arial" w:hAnsi="Arial" w:cs="Arial"/>
          <w:sz w:val="24"/>
          <w:szCs w:val="24"/>
        </w:rPr>
        <w:t xml:space="preserve"> έως 20 Ιουνίου η κυβέρνηση της Βουλγαρίας </w:t>
      </w:r>
      <w:proofErr w:type="spellStart"/>
      <w:r w:rsidRPr="00190795">
        <w:rPr>
          <w:rFonts w:ascii="Arial" w:hAnsi="Arial" w:cs="Arial"/>
          <w:sz w:val="24"/>
          <w:szCs w:val="24"/>
        </w:rPr>
        <w:t>ύπο</w:t>
      </w:r>
      <w:proofErr w:type="spellEnd"/>
      <w:r w:rsidRPr="00190795">
        <w:rPr>
          <w:rFonts w:ascii="Arial" w:hAnsi="Arial" w:cs="Arial"/>
          <w:sz w:val="24"/>
          <w:szCs w:val="24"/>
        </w:rPr>
        <w:t xml:space="preserve"> την </w:t>
      </w:r>
      <w:proofErr w:type="spellStart"/>
      <w:r w:rsidRPr="00190795">
        <w:rPr>
          <w:rFonts w:ascii="Arial" w:hAnsi="Arial" w:cs="Arial"/>
          <w:sz w:val="24"/>
          <w:szCs w:val="24"/>
        </w:rPr>
        <w:t>ηγέσια</w:t>
      </w:r>
      <w:proofErr w:type="spellEnd"/>
      <w:r w:rsidRPr="00190795">
        <w:rPr>
          <w:rFonts w:ascii="Arial" w:hAnsi="Arial" w:cs="Arial"/>
          <w:sz w:val="24"/>
          <w:szCs w:val="24"/>
        </w:rPr>
        <w:t xml:space="preserve"> του πρωθυπουργού κ. </w:t>
      </w:r>
      <w:proofErr w:type="spellStart"/>
      <w:r w:rsidRPr="00190795">
        <w:rPr>
          <w:rFonts w:ascii="Arial" w:hAnsi="Arial" w:cs="Arial"/>
          <w:sz w:val="24"/>
          <w:szCs w:val="24"/>
        </w:rPr>
        <w:t>Μπορίσοβ</w:t>
      </w:r>
      <w:proofErr w:type="spellEnd"/>
      <w:r w:rsidRPr="00190795">
        <w:rPr>
          <w:rFonts w:ascii="Arial" w:hAnsi="Arial" w:cs="Arial"/>
          <w:sz w:val="24"/>
          <w:szCs w:val="24"/>
        </w:rPr>
        <w:t>, θα πραγματοποιήσει επίσημη συνάντηση στην Αθήνα με την νέα κυβέρνηση της Ελλάδος.</w:t>
      </w:r>
    </w:p>
    <w:p w:rsidR="00190795" w:rsidRPr="00190795" w:rsidRDefault="00190795" w:rsidP="00190795">
      <w:pPr>
        <w:rPr>
          <w:rFonts w:ascii="Arial" w:hAnsi="Arial" w:cs="Arial"/>
          <w:sz w:val="24"/>
          <w:szCs w:val="24"/>
        </w:rPr>
      </w:pPr>
      <w:r w:rsidRPr="00190795">
        <w:rPr>
          <w:rFonts w:ascii="Arial" w:hAnsi="Arial" w:cs="Arial"/>
          <w:sz w:val="24"/>
          <w:szCs w:val="24"/>
        </w:rPr>
        <w:t>Κατά την διάρκεια της επίσημης επίσκεψης των βουλγάρων επισήμων το επιμελητήριο θα πραγματοποιήσει επιχειρηματικό φόρουμ με επιχειρηματίες από τις δυο  χώρες.</w:t>
      </w:r>
    </w:p>
    <w:p w:rsidR="00190795" w:rsidRDefault="00190795" w:rsidP="00190795">
      <w:pPr>
        <w:rPr>
          <w:rFonts w:ascii="Arial" w:hAnsi="Arial" w:cs="Arial"/>
          <w:sz w:val="24"/>
          <w:szCs w:val="24"/>
        </w:rPr>
      </w:pPr>
      <w:r w:rsidRPr="00190795">
        <w:rPr>
          <w:rFonts w:ascii="Arial" w:hAnsi="Arial" w:cs="Arial"/>
          <w:sz w:val="24"/>
          <w:szCs w:val="24"/>
        </w:rPr>
        <w:t xml:space="preserve">Ημερομηνίες και πρόγραμμα του φόρουμ θα σας σταλούν σύντομα. </w:t>
      </w:r>
    </w:p>
    <w:p w:rsidR="00190795" w:rsidRDefault="00190795" w:rsidP="00190795">
      <w:pPr>
        <w:rPr>
          <w:rFonts w:ascii="Arial" w:hAnsi="Arial" w:cs="Arial"/>
          <w:sz w:val="24"/>
          <w:szCs w:val="24"/>
        </w:rPr>
      </w:pPr>
    </w:p>
    <w:p w:rsidR="00190795" w:rsidRPr="00190795" w:rsidRDefault="00190795" w:rsidP="00190795">
      <w:pPr>
        <w:spacing w:before="100" w:beforeAutospacing="1" w:after="100" w:afterAutospacing="1" w:line="240" w:lineRule="auto"/>
        <w:outlineLvl w:val="1"/>
        <w:rPr>
          <w:rFonts w:ascii="Times New Roman" w:eastAsia="Times New Roman" w:hAnsi="Times New Roman" w:cs="Times New Roman"/>
          <w:b/>
          <w:bCs/>
          <w:color w:val="76923C" w:themeColor="accent3" w:themeShade="BF"/>
          <w:sz w:val="36"/>
          <w:szCs w:val="36"/>
          <w:lang w:eastAsia="el-GR"/>
        </w:rPr>
      </w:pPr>
      <w:hyperlink r:id="rId5" w:tooltip="Η Ρωσία προσφέρει έκπτωση μέχρι 11% στην τιμή του φυσικού αερίου για τη Βουλγαρία" w:history="1">
        <w:r w:rsidRPr="00190795">
          <w:rPr>
            <w:rFonts w:ascii="Times New Roman" w:eastAsia="Times New Roman" w:hAnsi="Times New Roman" w:cs="Times New Roman"/>
            <w:b/>
            <w:bCs/>
            <w:color w:val="76923C" w:themeColor="accent3" w:themeShade="BF"/>
            <w:sz w:val="36"/>
            <w:szCs w:val="36"/>
            <w:u w:val="single"/>
            <w:lang w:eastAsia="el-GR"/>
          </w:rPr>
          <w:t>Η Ρωσία προσφέρει έκπτωση μέχρι 11% στην τιμή του φυσικού αερίου για τη Βουλγαρία</w:t>
        </w:r>
      </w:hyperlink>
    </w:p>
    <w:p w:rsidR="00190795" w:rsidRPr="00190795" w:rsidRDefault="00190795" w:rsidP="0019079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noProof/>
          <w:sz w:val="24"/>
          <w:szCs w:val="24"/>
          <w:lang w:eastAsia="el-GR"/>
        </w:rPr>
        <w:drawing>
          <wp:inline distT="0" distB="0" distL="0" distR="0">
            <wp:extent cx="2762250" cy="1743075"/>
            <wp:effectExtent l="19050" t="0" r="0" b="0"/>
            <wp:docPr id="1" name="change-image" descr="http://www.grreporter.info/gr/sites/default/files/dobr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nge-image" descr="http://www.grreporter.info/gr/sites/default/files/dobrev.jpg"/>
                    <pic:cNvPicPr>
                      <a:picLocks noChangeAspect="1" noChangeArrowheads="1"/>
                    </pic:cNvPicPr>
                  </pic:nvPicPr>
                  <pic:blipFill>
                    <a:blip r:embed="rId6" cstate="print"/>
                    <a:srcRect/>
                    <a:stretch>
                      <a:fillRect/>
                    </a:stretch>
                  </pic:blipFill>
                  <pic:spPr bwMode="auto">
                    <a:xfrm>
                      <a:off x="0" y="0"/>
                      <a:ext cx="2762250" cy="1743075"/>
                    </a:xfrm>
                    <a:prstGeom prst="rect">
                      <a:avLst/>
                    </a:prstGeom>
                    <a:noFill/>
                    <a:ln w="9525">
                      <a:noFill/>
                      <a:miter lim="800000"/>
                      <a:headEnd/>
                      <a:tailEnd/>
                    </a:ln>
                  </pic:spPr>
                </pic:pic>
              </a:graphicData>
            </a:graphic>
          </wp:inline>
        </w:drawing>
      </w:r>
    </w:p>
    <w:p w:rsidR="00190795" w:rsidRPr="00190795" w:rsidRDefault="00190795" w:rsidP="00190795">
      <w:pPr>
        <w:spacing w:after="0" w:line="240" w:lineRule="auto"/>
        <w:rPr>
          <w:rFonts w:ascii="Times New Roman" w:eastAsia="Times New Roman" w:hAnsi="Times New Roman" w:cs="Times New Roman"/>
          <w:sz w:val="24"/>
          <w:szCs w:val="24"/>
          <w:lang w:eastAsia="el-GR"/>
        </w:rPr>
      </w:pPr>
      <w:r w:rsidRPr="00190795">
        <w:rPr>
          <w:rFonts w:ascii="Times New Roman" w:eastAsia="Times New Roman" w:hAnsi="Times New Roman" w:cs="Times New Roman"/>
          <w:sz w:val="24"/>
          <w:szCs w:val="24"/>
          <w:lang w:eastAsia="el-GR"/>
        </w:rPr>
        <w:t xml:space="preserve">Ο Βούλγαρος υπουργός Οικονομίας, Ενέργειας και Τουρισμού </w:t>
      </w:r>
      <w:proofErr w:type="spellStart"/>
      <w:r w:rsidRPr="00190795">
        <w:rPr>
          <w:rFonts w:ascii="Times New Roman" w:eastAsia="Times New Roman" w:hAnsi="Times New Roman" w:cs="Times New Roman"/>
          <w:sz w:val="24"/>
          <w:szCs w:val="24"/>
          <w:lang w:eastAsia="el-GR"/>
        </w:rPr>
        <w:t>Ντελιάν</w:t>
      </w:r>
      <w:proofErr w:type="spellEnd"/>
      <w:r w:rsidRPr="00190795">
        <w:rPr>
          <w:rFonts w:ascii="Times New Roman" w:eastAsia="Times New Roman" w:hAnsi="Times New Roman" w:cs="Times New Roman"/>
          <w:sz w:val="24"/>
          <w:szCs w:val="24"/>
          <w:lang w:eastAsia="el-GR"/>
        </w:rPr>
        <w:t xml:space="preserve"> </w:t>
      </w:r>
      <w:proofErr w:type="spellStart"/>
      <w:r w:rsidRPr="00190795">
        <w:rPr>
          <w:rFonts w:ascii="Times New Roman" w:eastAsia="Times New Roman" w:hAnsi="Times New Roman" w:cs="Times New Roman"/>
          <w:sz w:val="24"/>
          <w:szCs w:val="24"/>
          <w:lang w:eastAsia="el-GR"/>
        </w:rPr>
        <w:t>Ντόμπρεφ</w:t>
      </w:r>
      <w:proofErr w:type="spellEnd"/>
    </w:p>
    <w:p w:rsidR="00190795" w:rsidRPr="00190795" w:rsidRDefault="00190795" w:rsidP="0019079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90795">
        <w:rPr>
          <w:rFonts w:ascii="Times New Roman" w:eastAsia="Times New Roman" w:hAnsi="Times New Roman" w:cs="Times New Roman"/>
          <w:sz w:val="24"/>
          <w:szCs w:val="24"/>
          <w:lang w:eastAsia="el-GR"/>
        </w:rPr>
        <w:t xml:space="preserve">Η τιμή του φυσικού αερίου για τη Βουλγαρία θα μειωθεί κατά 11%. Αυτό συμφωνήθηκε μεταξύ της βουλγαρικής και της ρωσικής πλευράς στη διάρκεια της επίσκεψης του Βούλγαρου υπουργού Οικονομίας, Ενέργειας και Τουρισμού </w:t>
      </w:r>
      <w:proofErr w:type="spellStart"/>
      <w:r w:rsidRPr="00190795">
        <w:rPr>
          <w:rFonts w:ascii="Times New Roman" w:eastAsia="Times New Roman" w:hAnsi="Times New Roman" w:cs="Times New Roman"/>
          <w:sz w:val="24"/>
          <w:szCs w:val="24"/>
          <w:lang w:eastAsia="el-GR"/>
        </w:rPr>
        <w:t>Ντελιάν</w:t>
      </w:r>
      <w:proofErr w:type="spellEnd"/>
      <w:r w:rsidRPr="00190795">
        <w:rPr>
          <w:rFonts w:ascii="Times New Roman" w:eastAsia="Times New Roman" w:hAnsi="Times New Roman" w:cs="Times New Roman"/>
          <w:sz w:val="24"/>
          <w:szCs w:val="24"/>
          <w:lang w:eastAsia="el-GR"/>
        </w:rPr>
        <w:t xml:space="preserve"> </w:t>
      </w:r>
      <w:proofErr w:type="spellStart"/>
      <w:r w:rsidRPr="00190795">
        <w:rPr>
          <w:rFonts w:ascii="Times New Roman" w:eastAsia="Times New Roman" w:hAnsi="Times New Roman" w:cs="Times New Roman"/>
          <w:sz w:val="24"/>
          <w:szCs w:val="24"/>
          <w:lang w:eastAsia="el-GR"/>
        </w:rPr>
        <w:t>Ντόμπρεφ</w:t>
      </w:r>
      <w:proofErr w:type="spellEnd"/>
      <w:r w:rsidRPr="00190795">
        <w:rPr>
          <w:rFonts w:ascii="Times New Roman" w:eastAsia="Times New Roman" w:hAnsi="Times New Roman" w:cs="Times New Roman"/>
          <w:sz w:val="24"/>
          <w:szCs w:val="24"/>
          <w:lang w:eastAsia="el-GR"/>
        </w:rPr>
        <w:t xml:space="preserve"> στη Μόσχα. Ο </w:t>
      </w:r>
      <w:proofErr w:type="spellStart"/>
      <w:r w:rsidRPr="00190795">
        <w:rPr>
          <w:rFonts w:ascii="Times New Roman" w:eastAsia="Times New Roman" w:hAnsi="Times New Roman" w:cs="Times New Roman"/>
          <w:sz w:val="24"/>
          <w:szCs w:val="24"/>
          <w:lang w:eastAsia="el-GR"/>
        </w:rPr>
        <w:t>Ντόμπρεφ</w:t>
      </w:r>
      <w:proofErr w:type="spellEnd"/>
      <w:r w:rsidRPr="00190795">
        <w:rPr>
          <w:rFonts w:ascii="Times New Roman" w:eastAsia="Times New Roman" w:hAnsi="Times New Roman" w:cs="Times New Roman"/>
          <w:sz w:val="24"/>
          <w:szCs w:val="24"/>
          <w:lang w:eastAsia="el-GR"/>
        </w:rPr>
        <w:t xml:space="preserve"> έφυγε για τη Μόσχα με την εντολή να συμφωνήσει καινούργια, χαμηλότερη τιμή του φυσικού αερίου για τη Βουλγαρία, καθώς και να ενημερώσει τη ρωσική πλευρά για την απόφαση της Βουλγαρίας να υποχωρήσει από το έργο κατασκευής του πυρηνικού σταθμού «</w:t>
      </w:r>
      <w:proofErr w:type="spellStart"/>
      <w:r w:rsidRPr="00190795">
        <w:rPr>
          <w:rFonts w:ascii="Times New Roman" w:eastAsia="Times New Roman" w:hAnsi="Times New Roman" w:cs="Times New Roman"/>
          <w:sz w:val="24"/>
          <w:szCs w:val="24"/>
          <w:lang w:eastAsia="el-GR"/>
        </w:rPr>
        <w:t>Μπέλενε</w:t>
      </w:r>
      <w:proofErr w:type="spellEnd"/>
      <w:r w:rsidRPr="00190795">
        <w:rPr>
          <w:rFonts w:ascii="Times New Roman" w:eastAsia="Times New Roman" w:hAnsi="Times New Roman" w:cs="Times New Roman"/>
          <w:sz w:val="24"/>
          <w:szCs w:val="24"/>
          <w:lang w:eastAsia="el-GR"/>
        </w:rPr>
        <w:t>».</w:t>
      </w:r>
    </w:p>
    <w:p w:rsidR="00190795" w:rsidRPr="00190795" w:rsidRDefault="00190795" w:rsidP="0019079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90795">
        <w:rPr>
          <w:rFonts w:ascii="Times New Roman" w:eastAsia="Times New Roman" w:hAnsi="Times New Roman" w:cs="Times New Roman"/>
          <w:sz w:val="24"/>
          <w:szCs w:val="24"/>
          <w:lang w:eastAsia="el-GR"/>
        </w:rPr>
        <w:t>Κατά 11% πρόκειται να μειωθεί η τιμή του φυσικού αερίου το οποίο η “</w:t>
      </w:r>
      <w:proofErr w:type="spellStart"/>
      <w:r w:rsidRPr="00190795">
        <w:rPr>
          <w:rFonts w:ascii="Times New Roman" w:eastAsia="Times New Roman" w:hAnsi="Times New Roman" w:cs="Times New Roman"/>
          <w:sz w:val="24"/>
          <w:szCs w:val="24"/>
          <w:lang w:eastAsia="el-GR"/>
        </w:rPr>
        <w:t>Bulgargaz</w:t>
      </w:r>
      <w:proofErr w:type="spellEnd"/>
      <w:r w:rsidRPr="00190795">
        <w:rPr>
          <w:rFonts w:ascii="Times New Roman" w:eastAsia="Times New Roman" w:hAnsi="Times New Roman" w:cs="Times New Roman"/>
          <w:sz w:val="24"/>
          <w:szCs w:val="24"/>
          <w:lang w:eastAsia="el-GR"/>
        </w:rPr>
        <w:t>” αγοράζει από την ρωσική “</w:t>
      </w:r>
      <w:proofErr w:type="spellStart"/>
      <w:r w:rsidRPr="00190795">
        <w:rPr>
          <w:rFonts w:ascii="Times New Roman" w:eastAsia="Times New Roman" w:hAnsi="Times New Roman" w:cs="Times New Roman"/>
          <w:sz w:val="24"/>
          <w:szCs w:val="24"/>
          <w:lang w:eastAsia="el-GR"/>
        </w:rPr>
        <w:t>Gazprom</w:t>
      </w:r>
      <w:proofErr w:type="spellEnd"/>
      <w:r w:rsidRPr="00190795">
        <w:rPr>
          <w:rFonts w:ascii="Times New Roman" w:eastAsia="Times New Roman" w:hAnsi="Times New Roman" w:cs="Times New Roman"/>
          <w:sz w:val="24"/>
          <w:szCs w:val="24"/>
          <w:lang w:eastAsia="el-GR"/>
        </w:rPr>
        <w:t>”. Η μείωση θα ισχύσει από την 1η Απριλίου, οι καταναλωτές όμως δε θα την αντιληφθούν αμέσως από τον επόμενο μήνα. Η μείωση είναι λίγο μεγαλύτερη από την αναμενόμενη από τον διευθυντή της “</w:t>
      </w:r>
      <w:proofErr w:type="spellStart"/>
      <w:r w:rsidRPr="00190795">
        <w:rPr>
          <w:rFonts w:ascii="Times New Roman" w:eastAsia="Times New Roman" w:hAnsi="Times New Roman" w:cs="Times New Roman"/>
          <w:sz w:val="24"/>
          <w:szCs w:val="24"/>
          <w:lang w:eastAsia="el-GR"/>
        </w:rPr>
        <w:t>Bulgargaz</w:t>
      </w:r>
      <w:proofErr w:type="spellEnd"/>
      <w:r w:rsidRPr="00190795">
        <w:rPr>
          <w:rFonts w:ascii="Times New Roman" w:eastAsia="Times New Roman" w:hAnsi="Times New Roman" w:cs="Times New Roman"/>
          <w:sz w:val="24"/>
          <w:szCs w:val="24"/>
          <w:lang w:eastAsia="el-GR"/>
        </w:rPr>
        <w:t xml:space="preserve">” </w:t>
      </w:r>
      <w:proofErr w:type="spellStart"/>
      <w:r w:rsidRPr="00190795">
        <w:rPr>
          <w:rFonts w:ascii="Times New Roman" w:eastAsia="Times New Roman" w:hAnsi="Times New Roman" w:cs="Times New Roman"/>
          <w:sz w:val="24"/>
          <w:szCs w:val="24"/>
          <w:lang w:eastAsia="el-GR"/>
        </w:rPr>
        <w:t>Ντιμίταρ</w:t>
      </w:r>
      <w:proofErr w:type="spellEnd"/>
      <w:r w:rsidRPr="00190795">
        <w:rPr>
          <w:rFonts w:ascii="Times New Roman" w:eastAsia="Times New Roman" w:hAnsi="Times New Roman" w:cs="Times New Roman"/>
          <w:sz w:val="24"/>
          <w:szCs w:val="24"/>
          <w:lang w:eastAsia="el-GR"/>
        </w:rPr>
        <w:t xml:space="preserve"> </w:t>
      </w:r>
      <w:proofErr w:type="spellStart"/>
      <w:r w:rsidRPr="00190795">
        <w:rPr>
          <w:rFonts w:ascii="Times New Roman" w:eastAsia="Times New Roman" w:hAnsi="Times New Roman" w:cs="Times New Roman"/>
          <w:sz w:val="24"/>
          <w:szCs w:val="24"/>
          <w:lang w:eastAsia="el-GR"/>
        </w:rPr>
        <w:t>Γκόγκοφ</w:t>
      </w:r>
      <w:proofErr w:type="spellEnd"/>
      <w:r w:rsidRPr="00190795">
        <w:rPr>
          <w:rFonts w:ascii="Times New Roman" w:eastAsia="Times New Roman" w:hAnsi="Times New Roman" w:cs="Times New Roman"/>
          <w:sz w:val="24"/>
          <w:szCs w:val="24"/>
          <w:lang w:eastAsia="el-GR"/>
        </w:rPr>
        <w:t>, ο οποίος περίμενε έκπτωση της τιμής μέχρι 10%.</w:t>
      </w:r>
    </w:p>
    <w:p w:rsidR="00190795" w:rsidRPr="00190795" w:rsidRDefault="00190795" w:rsidP="0019079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90795">
        <w:rPr>
          <w:rFonts w:ascii="Times New Roman" w:eastAsia="Times New Roman" w:hAnsi="Times New Roman" w:cs="Times New Roman"/>
          <w:sz w:val="24"/>
          <w:szCs w:val="24"/>
          <w:lang w:eastAsia="el-GR"/>
        </w:rPr>
        <w:t>Η καινούργια τιμή θα ισχύσει μόνο τους επόμενους 9 μήνες, αφού από την 1</w:t>
      </w:r>
      <w:r w:rsidRPr="00190795">
        <w:rPr>
          <w:rFonts w:ascii="Times New Roman" w:eastAsia="Times New Roman" w:hAnsi="Times New Roman" w:cs="Times New Roman"/>
          <w:sz w:val="24"/>
          <w:szCs w:val="24"/>
          <w:vertAlign w:val="superscript"/>
          <w:lang w:eastAsia="el-GR"/>
        </w:rPr>
        <w:t>η</w:t>
      </w:r>
      <w:r w:rsidRPr="00190795">
        <w:rPr>
          <w:rFonts w:ascii="Times New Roman" w:eastAsia="Times New Roman" w:hAnsi="Times New Roman" w:cs="Times New Roman"/>
          <w:sz w:val="24"/>
          <w:szCs w:val="24"/>
          <w:lang w:eastAsia="el-GR"/>
        </w:rPr>
        <w:t xml:space="preserve"> Ιανουαρίου του 2013 θα πρέπει να συμφωνηθεί νέα τιμή.</w:t>
      </w:r>
    </w:p>
    <w:p w:rsidR="00190795" w:rsidRPr="00190795" w:rsidRDefault="00190795" w:rsidP="0019079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90795">
        <w:rPr>
          <w:rFonts w:ascii="Times New Roman" w:eastAsia="Times New Roman" w:hAnsi="Times New Roman" w:cs="Times New Roman"/>
          <w:sz w:val="24"/>
          <w:szCs w:val="24"/>
          <w:lang w:eastAsia="el-GR"/>
        </w:rPr>
        <w:t>Όσον αφορά το άλλο μεγάλο ενεργειακό θέμα – την υποχώρηση της Βουλγαρίας από το σχέδιο κατασκευής του πυρηνικού σταθμού «</w:t>
      </w:r>
      <w:proofErr w:type="spellStart"/>
      <w:r w:rsidRPr="00190795">
        <w:rPr>
          <w:rFonts w:ascii="Times New Roman" w:eastAsia="Times New Roman" w:hAnsi="Times New Roman" w:cs="Times New Roman"/>
          <w:sz w:val="24"/>
          <w:szCs w:val="24"/>
          <w:lang w:eastAsia="el-GR"/>
        </w:rPr>
        <w:t>Μπέλενε</w:t>
      </w:r>
      <w:proofErr w:type="spellEnd"/>
      <w:r w:rsidRPr="00190795">
        <w:rPr>
          <w:rFonts w:ascii="Times New Roman" w:eastAsia="Times New Roman" w:hAnsi="Times New Roman" w:cs="Times New Roman"/>
          <w:sz w:val="24"/>
          <w:szCs w:val="24"/>
          <w:lang w:eastAsia="el-GR"/>
        </w:rPr>
        <w:t xml:space="preserve">», ο υπουργός </w:t>
      </w:r>
      <w:proofErr w:type="spellStart"/>
      <w:r w:rsidRPr="00190795">
        <w:rPr>
          <w:rFonts w:ascii="Times New Roman" w:eastAsia="Times New Roman" w:hAnsi="Times New Roman" w:cs="Times New Roman"/>
          <w:sz w:val="24"/>
          <w:szCs w:val="24"/>
          <w:lang w:eastAsia="el-GR"/>
        </w:rPr>
        <w:t>Ντόμπρεφ</w:t>
      </w:r>
      <w:proofErr w:type="spellEnd"/>
      <w:r w:rsidRPr="00190795">
        <w:rPr>
          <w:rFonts w:ascii="Times New Roman" w:eastAsia="Times New Roman" w:hAnsi="Times New Roman" w:cs="Times New Roman"/>
          <w:sz w:val="24"/>
          <w:szCs w:val="24"/>
          <w:lang w:eastAsia="el-GR"/>
        </w:rPr>
        <w:t xml:space="preserve"> και η ρωσική πλευρά συμφώνησαν η Βουλγαρία να εξοφλήσει τον αντιδραστήρα για </w:t>
      </w:r>
      <w:r w:rsidRPr="00190795">
        <w:rPr>
          <w:rFonts w:ascii="Times New Roman" w:eastAsia="Times New Roman" w:hAnsi="Times New Roman" w:cs="Times New Roman"/>
          <w:sz w:val="24"/>
          <w:szCs w:val="24"/>
          <w:lang w:eastAsia="el-GR"/>
        </w:rPr>
        <w:lastRenderedPageBreak/>
        <w:t>το σταθμό που είναι σχεδόν έτοιμος. Προς το παρόν δεν αναμένονται κυρώσεις για τη Βουλγαρία σχετικά με την υποχώρησή της από το έργο.</w:t>
      </w:r>
    </w:p>
    <w:p w:rsidR="00190795" w:rsidRPr="00190795" w:rsidRDefault="00190795" w:rsidP="00190795">
      <w:pPr>
        <w:pStyle w:val="2"/>
        <w:rPr>
          <w:color w:val="76923C" w:themeColor="accent3" w:themeShade="BF"/>
        </w:rPr>
      </w:pPr>
      <w:hyperlink r:id="rId7" w:tooltip="Η Βουλγαρία σταμάτησε το σχέδιο κατασκευής του πυρηνικού σταθμού «Μπέλενε»" w:history="1">
        <w:r w:rsidRPr="00190795">
          <w:rPr>
            <w:rStyle w:val="-"/>
            <w:color w:val="76923C" w:themeColor="accent3" w:themeShade="BF"/>
          </w:rPr>
          <w:t>Η Βουλγαρία σταμάτησε το σχέδιο κατασκευής του πυρηνικού σταθμού «</w:t>
        </w:r>
        <w:proofErr w:type="spellStart"/>
        <w:r w:rsidRPr="00190795">
          <w:rPr>
            <w:rStyle w:val="-"/>
            <w:color w:val="76923C" w:themeColor="accent3" w:themeShade="BF"/>
          </w:rPr>
          <w:t>Μπέλενε</w:t>
        </w:r>
        <w:proofErr w:type="spellEnd"/>
        <w:r w:rsidRPr="00190795">
          <w:rPr>
            <w:rStyle w:val="-"/>
            <w:color w:val="76923C" w:themeColor="accent3" w:themeShade="BF"/>
          </w:rPr>
          <w:t>»</w:t>
        </w:r>
      </w:hyperlink>
    </w:p>
    <w:p w:rsidR="00190795" w:rsidRPr="00190795" w:rsidRDefault="00190795" w:rsidP="0019079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noProof/>
          <w:sz w:val="24"/>
          <w:szCs w:val="24"/>
          <w:lang w:eastAsia="el-GR"/>
        </w:rPr>
        <w:drawing>
          <wp:inline distT="0" distB="0" distL="0" distR="0">
            <wp:extent cx="2762250" cy="1743075"/>
            <wp:effectExtent l="19050" t="0" r="0" b="0"/>
            <wp:docPr id="7" name="change-image" descr="http://www.grreporter.info/gr/sites/default/files/belen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nge-image" descr="http://www.grreporter.info/gr/sites/default/files/belene_1.jpg"/>
                    <pic:cNvPicPr>
                      <a:picLocks noChangeAspect="1" noChangeArrowheads="1"/>
                    </pic:cNvPicPr>
                  </pic:nvPicPr>
                  <pic:blipFill>
                    <a:blip r:embed="rId8" cstate="print"/>
                    <a:srcRect/>
                    <a:stretch>
                      <a:fillRect/>
                    </a:stretch>
                  </pic:blipFill>
                  <pic:spPr bwMode="auto">
                    <a:xfrm>
                      <a:off x="0" y="0"/>
                      <a:ext cx="2762250" cy="1743075"/>
                    </a:xfrm>
                    <a:prstGeom prst="rect">
                      <a:avLst/>
                    </a:prstGeom>
                    <a:noFill/>
                    <a:ln w="9525">
                      <a:noFill/>
                      <a:miter lim="800000"/>
                      <a:headEnd/>
                      <a:tailEnd/>
                    </a:ln>
                  </pic:spPr>
                </pic:pic>
              </a:graphicData>
            </a:graphic>
          </wp:inline>
        </w:drawing>
      </w:r>
    </w:p>
    <w:p w:rsidR="00190795" w:rsidRPr="00190795" w:rsidRDefault="00190795" w:rsidP="0019079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90795">
        <w:rPr>
          <w:rFonts w:ascii="Times New Roman" w:eastAsia="Times New Roman" w:hAnsi="Times New Roman" w:cs="Times New Roman"/>
          <w:sz w:val="24"/>
          <w:szCs w:val="24"/>
          <w:lang w:eastAsia="el-GR"/>
        </w:rPr>
        <w:t xml:space="preserve"> «Σήμερα σε συνεδρίαση του Υπουργικού Συμβουλίου λάβαμε την απόφαση να σταματήσουμε το σχέδιο κατασκευής του πυρηνικού σταθμού «</w:t>
      </w:r>
      <w:proofErr w:type="spellStart"/>
      <w:r w:rsidRPr="00190795">
        <w:rPr>
          <w:rFonts w:ascii="Times New Roman" w:eastAsia="Times New Roman" w:hAnsi="Times New Roman" w:cs="Times New Roman"/>
          <w:sz w:val="24"/>
          <w:szCs w:val="24"/>
          <w:lang w:eastAsia="el-GR"/>
        </w:rPr>
        <w:t>Μπέλενε</w:t>
      </w:r>
      <w:proofErr w:type="spellEnd"/>
      <w:r w:rsidRPr="00190795">
        <w:rPr>
          <w:rFonts w:ascii="Times New Roman" w:eastAsia="Times New Roman" w:hAnsi="Times New Roman" w:cs="Times New Roman"/>
          <w:sz w:val="24"/>
          <w:szCs w:val="24"/>
          <w:lang w:eastAsia="el-GR"/>
        </w:rPr>
        <w:t xml:space="preserve">», και να πληρώσουμε το υπόλοιπο ποσό για τον πρώτο αντιδραστήρα που θα είναι έτοιμος μέχρι τον Οκτώβριο», ανακοίνωσε ο Βούλγαρος πρωθυπουργός </w:t>
      </w:r>
      <w:proofErr w:type="spellStart"/>
      <w:r w:rsidRPr="00190795">
        <w:rPr>
          <w:rFonts w:ascii="Times New Roman" w:eastAsia="Times New Roman" w:hAnsi="Times New Roman" w:cs="Times New Roman"/>
          <w:sz w:val="24"/>
          <w:szCs w:val="24"/>
          <w:lang w:eastAsia="el-GR"/>
        </w:rPr>
        <w:t>Μπόικο</w:t>
      </w:r>
      <w:proofErr w:type="spellEnd"/>
      <w:r w:rsidRPr="00190795">
        <w:rPr>
          <w:rFonts w:ascii="Times New Roman" w:eastAsia="Times New Roman" w:hAnsi="Times New Roman" w:cs="Times New Roman"/>
          <w:sz w:val="24"/>
          <w:szCs w:val="24"/>
          <w:lang w:eastAsia="el-GR"/>
        </w:rPr>
        <w:t xml:space="preserve"> </w:t>
      </w:r>
      <w:proofErr w:type="spellStart"/>
      <w:r w:rsidRPr="00190795">
        <w:rPr>
          <w:rFonts w:ascii="Times New Roman" w:eastAsia="Times New Roman" w:hAnsi="Times New Roman" w:cs="Times New Roman"/>
          <w:sz w:val="24"/>
          <w:szCs w:val="24"/>
          <w:lang w:eastAsia="el-GR"/>
        </w:rPr>
        <w:t>Μπορίσοφ</w:t>
      </w:r>
      <w:proofErr w:type="spellEnd"/>
      <w:r w:rsidRPr="00190795">
        <w:rPr>
          <w:rFonts w:ascii="Times New Roman" w:eastAsia="Times New Roman" w:hAnsi="Times New Roman" w:cs="Times New Roman"/>
          <w:sz w:val="24"/>
          <w:szCs w:val="24"/>
          <w:lang w:eastAsia="el-GR"/>
        </w:rPr>
        <w:t xml:space="preserve"> ενώπιον δημοσιογράφων. «Η απόφαση αυτή ήταν δύσκολη», πρόσθεσε ο </w:t>
      </w:r>
      <w:proofErr w:type="spellStart"/>
      <w:r w:rsidRPr="00190795">
        <w:rPr>
          <w:rFonts w:ascii="Times New Roman" w:eastAsia="Times New Roman" w:hAnsi="Times New Roman" w:cs="Times New Roman"/>
          <w:sz w:val="24"/>
          <w:szCs w:val="24"/>
          <w:lang w:eastAsia="el-GR"/>
        </w:rPr>
        <w:t>Μπορίσοφ</w:t>
      </w:r>
      <w:proofErr w:type="spellEnd"/>
      <w:r w:rsidRPr="00190795">
        <w:rPr>
          <w:rFonts w:ascii="Times New Roman" w:eastAsia="Times New Roman" w:hAnsi="Times New Roman" w:cs="Times New Roman"/>
          <w:sz w:val="24"/>
          <w:szCs w:val="24"/>
          <w:lang w:eastAsia="el-GR"/>
        </w:rPr>
        <w:t>.</w:t>
      </w:r>
    </w:p>
    <w:p w:rsidR="00190795" w:rsidRPr="00190795" w:rsidRDefault="00190795" w:rsidP="0019079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90795">
        <w:rPr>
          <w:rFonts w:ascii="Times New Roman" w:eastAsia="Times New Roman" w:hAnsi="Times New Roman" w:cs="Times New Roman"/>
          <w:sz w:val="24"/>
          <w:szCs w:val="24"/>
          <w:lang w:eastAsia="el-GR"/>
        </w:rPr>
        <w:t>Σε επίσημη ανακοίνωση του γραφείου Τύπου της κυβέρνησης αναφέρεται ότι στον υπουργό Οικονομίας, Ενέργειας και Τουρισμού δόθηκε εντολή να καταθέσει πρόταση για την κατασκευή νέας πυρηνικής μονάδας στο χώρο του πυρηνικού σταθμού «</w:t>
      </w:r>
      <w:proofErr w:type="spellStart"/>
      <w:r w:rsidRPr="00190795">
        <w:rPr>
          <w:rFonts w:ascii="Times New Roman" w:eastAsia="Times New Roman" w:hAnsi="Times New Roman" w:cs="Times New Roman"/>
          <w:sz w:val="24"/>
          <w:szCs w:val="24"/>
          <w:lang w:eastAsia="el-GR"/>
        </w:rPr>
        <w:t>Κοζλοντούι</w:t>
      </w:r>
      <w:proofErr w:type="spellEnd"/>
      <w:r w:rsidRPr="00190795">
        <w:rPr>
          <w:rFonts w:ascii="Times New Roman" w:eastAsia="Times New Roman" w:hAnsi="Times New Roman" w:cs="Times New Roman"/>
          <w:sz w:val="24"/>
          <w:szCs w:val="24"/>
          <w:lang w:eastAsia="el-GR"/>
        </w:rPr>
        <w:t>».</w:t>
      </w:r>
    </w:p>
    <w:p w:rsidR="00190795" w:rsidRPr="00190795" w:rsidRDefault="00190795" w:rsidP="0019079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90795">
        <w:rPr>
          <w:rFonts w:ascii="Times New Roman" w:eastAsia="Times New Roman" w:hAnsi="Times New Roman" w:cs="Times New Roman"/>
          <w:sz w:val="24"/>
          <w:szCs w:val="24"/>
          <w:lang w:eastAsia="el-GR"/>
        </w:rPr>
        <w:t>Η σημερινή κυβέρνηση σε περίοδο παγκόσμιας οικονομικής κρίσης κατέβαλε κάθε προσπάθεια να αναδιαρθρωθεί το σχέδιο με τρόπο που να υπερασπίσει όσο το δυνατό  καλύτερα τα εθνικά συμφέροντα, να επιτευχθεί η διαφοροποίηση και να βρεθεί στρατηγικός επενδυτής και χρηματοδότηση για το έργο.</w:t>
      </w:r>
    </w:p>
    <w:p w:rsidR="00190795" w:rsidRPr="00190795" w:rsidRDefault="00190795" w:rsidP="0019079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90795">
        <w:rPr>
          <w:rFonts w:ascii="Times New Roman" w:eastAsia="Times New Roman" w:hAnsi="Times New Roman" w:cs="Times New Roman"/>
          <w:sz w:val="24"/>
          <w:szCs w:val="24"/>
          <w:lang w:eastAsia="el-GR"/>
        </w:rPr>
        <w:t>Η σχετική ανάλυση δείχνει ότι η κατασκευή 7</w:t>
      </w:r>
      <w:r w:rsidRPr="00190795">
        <w:rPr>
          <w:rFonts w:ascii="Times New Roman" w:eastAsia="Times New Roman" w:hAnsi="Times New Roman" w:cs="Times New Roman"/>
          <w:sz w:val="24"/>
          <w:szCs w:val="24"/>
          <w:vertAlign w:val="superscript"/>
          <w:lang w:eastAsia="el-GR"/>
        </w:rPr>
        <w:t>ου</w:t>
      </w:r>
      <w:r w:rsidRPr="00190795">
        <w:rPr>
          <w:rFonts w:ascii="Times New Roman" w:eastAsia="Times New Roman" w:hAnsi="Times New Roman" w:cs="Times New Roman"/>
          <w:sz w:val="24"/>
          <w:szCs w:val="24"/>
          <w:lang w:eastAsia="el-GR"/>
        </w:rPr>
        <w:t xml:space="preserve"> αντιδραστήρα στον πυρηνικό σταθμό «</w:t>
      </w:r>
      <w:proofErr w:type="spellStart"/>
      <w:r w:rsidRPr="00190795">
        <w:rPr>
          <w:rFonts w:ascii="Times New Roman" w:eastAsia="Times New Roman" w:hAnsi="Times New Roman" w:cs="Times New Roman"/>
          <w:sz w:val="24"/>
          <w:szCs w:val="24"/>
          <w:lang w:eastAsia="el-GR"/>
        </w:rPr>
        <w:t>Κοζλοντούι</w:t>
      </w:r>
      <w:proofErr w:type="spellEnd"/>
      <w:r w:rsidRPr="00190795">
        <w:rPr>
          <w:rFonts w:ascii="Times New Roman" w:eastAsia="Times New Roman" w:hAnsi="Times New Roman" w:cs="Times New Roman"/>
          <w:sz w:val="24"/>
          <w:szCs w:val="24"/>
          <w:lang w:eastAsia="el-GR"/>
        </w:rPr>
        <w:t>» με τον εξοπλισμό που έχει ήδη παραχθεί, είναι πιο ρεαλιστική.</w:t>
      </w:r>
    </w:p>
    <w:p w:rsidR="00190795" w:rsidRPr="00190795" w:rsidRDefault="00190795" w:rsidP="0019079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90795">
        <w:rPr>
          <w:rFonts w:ascii="Times New Roman" w:eastAsia="Times New Roman" w:hAnsi="Times New Roman" w:cs="Times New Roman"/>
          <w:sz w:val="24"/>
          <w:szCs w:val="24"/>
          <w:lang w:eastAsia="el-GR"/>
        </w:rPr>
        <w:t>Η υλοποίηση σχεδίου για την κατασκευή 7</w:t>
      </w:r>
      <w:r w:rsidRPr="00190795">
        <w:rPr>
          <w:rFonts w:ascii="Times New Roman" w:eastAsia="Times New Roman" w:hAnsi="Times New Roman" w:cs="Times New Roman"/>
          <w:sz w:val="24"/>
          <w:szCs w:val="24"/>
          <w:vertAlign w:val="superscript"/>
          <w:lang w:eastAsia="el-GR"/>
        </w:rPr>
        <w:t>ης</w:t>
      </w:r>
      <w:r w:rsidRPr="00190795">
        <w:rPr>
          <w:rFonts w:ascii="Times New Roman" w:eastAsia="Times New Roman" w:hAnsi="Times New Roman" w:cs="Times New Roman"/>
          <w:sz w:val="24"/>
          <w:szCs w:val="24"/>
          <w:lang w:eastAsia="el-GR"/>
        </w:rPr>
        <w:t xml:space="preserve"> μονάδας στον «</w:t>
      </w:r>
      <w:proofErr w:type="spellStart"/>
      <w:r w:rsidRPr="00190795">
        <w:rPr>
          <w:rFonts w:ascii="Times New Roman" w:eastAsia="Times New Roman" w:hAnsi="Times New Roman" w:cs="Times New Roman"/>
          <w:sz w:val="24"/>
          <w:szCs w:val="24"/>
          <w:lang w:eastAsia="el-GR"/>
        </w:rPr>
        <w:t>Κοζλοντούι</w:t>
      </w:r>
      <w:proofErr w:type="spellEnd"/>
      <w:r w:rsidRPr="00190795">
        <w:rPr>
          <w:rFonts w:ascii="Times New Roman" w:eastAsia="Times New Roman" w:hAnsi="Times New Roman" w:cs="Times New Roman"/>
          <w:sz w:val="24"/>
          <w:szCs w:val="24"/>
          <w:lang w:eastAsia="el-GR"/>
        </w:rPr>
        <w:t>» θα εξασφαλίσει το μέλλον της πυρηνικής ενέργειας στη χώρα, αναφέρεται μεταξύ άλλων στην ανακοίνωση.</w:t>
      </w:r>
    </w:p>
    <w:p w:rsidR="00190795" w:rsidRPr="00190795" w:rsidRDefault="00190795" w:rsidP="0019079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90795">
        <w:rPr>
          <w:rFonts w:ascii="Times New Roman" w:eastAsia="Times New Roman" w:hAnsi="Times New Roman" w:cs="Times New Roman"/>
          <w:sz w:val="24"/>
          <w:szCs w:val="24"/>
          <w:lang w:eastAsia="el-GR"/>
        </w:rPr>
        <w:t xml:space="preserve">"Ανατέθηκε στον υπουργό Οικονομίας και Ενέργειας </w:t>
      </w:r>
      <w:proofErr w:type="spellStart"/>
      <w:r w:rsidRPr="00190795">
        <w:rPr>
          <w:rFonts w:ascii="Times New Roman" w:eastAsia="Times New Roman" w:hAnsi="Times New Roman" w:cs="Times New Roman"/>
          <w:sz w:val="24"/>
          <w:szCs w:val="24"/>
          <w:lang w:eastAsia="el-GR"/>
        </w:rPr>
        <w:t>Ντόμπρεφ</w:t>
      </w:r>
      <w:proofErr w:type="spellEnd"/>
      <w:r w:rsidRPr="00190795">
        <w:rPr>
          <w:rFonts w:ascii="Times New Roman" w:eastAsia="Times New Roman" w:hAnsi="Times New Roman" w:cs="Times New Roman"/>
          <w:sz w:val="24"/>
          <w:szCs w:val="24"/>
          <w:lang w:eastAsia="el-GR"/>
        </w:rPr>
        <w:t xml:space="preserve"> να ξεκινήσουν διαδικασίες για την τοποθέτηση του αντιδραστήρα ως 7</w:t>
      </w:r>
      <w:r w:rsidRPr="00190795">
        <w:rPr>
          <w:rFonts w:ascii="Times New Roman" w:eastAsia="Times New Roman" w:hAnsi="Times New Roman" w:cs="Times New Roman"/>
          <w:sz w:val="24"/>
          <w:szCs w:val="24"/>
          <w:vertAlign w:val="superscript"/>
          <w:lang w:eastAsia="el-GR"/>
        </w:rPr>
        <w:t>η</w:t>
      </w:r>
      <w:r w:rsidRPr="00190795">
        <w:rPr>
          <w:rFonts w:ascii="Times New Roman" w:eastAsia="Times New Roman" w:hAnsi="Times New Roman" w:cs="Times New Roman"/>
          <w:sz w:val="24"/>
          <w:szCs w:val="24"/>
          <w:lang w:eastAsia="el-GR"/>
        </w:rPr>
        <w:t xml:space="preserve"> μονάδα στον πυρηνικό σταθμό «</w:t>
      </w:r>
      <w:proofErr w:type="spellStart"/>
      <w:r w:rsidRPr="00190795">
        <w:rPr>
          <w:rFonts w:ascii="Times New Roman" w:eastAsia="Times New Roman" w:hAnsi="Times New Roman" w:cs="Times New Roman"/>
          <w:sz w:val="24"/>
          <w:szCs w:val="24"/>
          <w:lang w:eastAsia="el-GR"/>
        </w:rPr>
        <w:t>Κοζλοντούι</w:t>
      </w:r>
      <w:proofErr w:type="spellEnd"/>
      <w:r w:rsidRPr="00190795">
        <w:rPr>
          <w:rFonts w:ascii="Times New Roman" w:eastAsia="Times New Roman" w:hAnsi="Times New Roman" w:cs="Times New Roman"/>
          <w:sz w:val="24"/>
          <w:szCs w:val="24"/>
          <w:lang w:eastAsia="el-GR"/>
        </w:rPr>
        <w:t>», επειδή με την τιμή για τον πυρηνικό σταθμό «</w:t>
      </w:r>
      <w:proofErr w:type="spellStart"/>
      <w:r w:rsidRPr="00190795">
        <w:rPr>
          <w:rFonts w:ascii="Times New Roman" w:eastAsia="Times New Roman" w:hAnsi="Times New Roman" w:cs="Times New Roman"/>
          <w:sz w:val="24"/>
          <w:szCs w:val="24"/>
          <w:lang w:eastAsia="el-GR"/>
        </w:rPr>
        <w:t>Μπέλενε</w:t>
      </w:r>
      <w:proofErr w:type="spellEnd"/>
      <w:r w:rsidRPr="00190795">
        <w:rPr>
          <w:rFonts w:ascii="Times New Roman" w:eastAsia="Times New Roman" w:hAnsi="Times New Roman" w:cs="Times New Roman"/>
          <w:sz w:val="24"/>
          <w:szCs w:val="24"/>
          <w:lang w:eastAsia="el-GR"/>
        </w:rPr>
        <w:t>» που είναι περίπου 6 δισ. ευρώ, συν το επιτόκιο που μας προσφέρουν της τάξης του 10-12%, για 6 χρόνια κατασκευής ο σταθμός αυτός θα κοστίσει περίπου 10 δισ. ευρώ. Εμείς δεν μπορούμε να πληρώσουμε μια τέτοια τιμή, ούτε να υποχρεώσουμε ολόκληρες γενιές μετά από μας να πληρώνουν το ποσό αυτό. Ταυτόχρονα όλος ο κίνδυνος, αν κάτι συμβεί εκεί, ας μην ξεχνάμε ότι η ζώνη είναι σεισμική, παραμένει για τη Βουλγαρία", είπε ο πρωθυπουργός.</w:t>
      </w:r>
    </w:p>
    <w:p w:rsidR="00190795" w:rsidRPr="00190795" w:rsidRDefault="00190795" w:rsidP="0019079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90795">
        <w:rPr>
          <w:rFonts w:ascii="Times New Roman" w:eastAsia="Times New Roman" w:hAnsi="Times New Roman" w:cs="Times New Roman"/>
          <w:sz w:val="24"/>
          <w:szCs w:val="24"/>
          <w:lang w:eastAsia="el-GR"/>
        </w:rPr>
        <w:lastRenderedPageBreak/>
        <w:t>Ο ίδιος εξήγησε πως για την τοποθέτηση του ρωσικού αντιδραστήρα στο «</w:t>
      </w:r>
      <w:proofErr w:type="spellStart"/>
      <w:r w:rsidRPr="00190795">
        <w:rPr>
          <w:rFonts w:ascii="Times New Roman" w:eastAsia="Times New Roman" w:hAnsi="Times New Roman" w:cs="Times New Roman"/>
          <w:sz w:val="24"/>
          <w:szCs w:val="24"/>
          <w:lang w:eastAsia="el-GR"/>
        </w:rPr>
        <w:t>Κοζλοντούι</w:t>
      </w:r>
      <w:proofErr w:type="spellEnd"/>
      <w:r w:rsidRPr="00190795">
        <w:rPr>
          <w:rFonts w:ascii="Times New Roman" w:eastAsia="Times New Roman" w:hAnsi="Times New Roman" w:cs="Times New Roman"/>
          <w:sz w:val="24"/>
          <w:szCs w:val="24"/>
          <w:lang w:eastAsia="el-GR"/>
        </w:rPr>
        <w:t>» θα χρειαστούν περίπου 6-7 χρόνια, και πρόσθεσε ότι στο «</w:t>
      </w:r>
      <w:proofErr w:type="spellStart"/>
      <w:r w:rsidRPr="00190795">
        <w:rPr>
          <w:rFonts w:ascii="Times New Roman" w:eastAsia="Times New Roman" w:hAnsi="Times New Roman" w:cs="Times New Roman"/>
          <w:sz w:val="24"/>
          <w:szCs w:val="24"/>
          <w:lang w:eastAsia="el-GR"/>
        </w:rPr>
        <w:t>Κοζλοντούι</w:t>
      </w:r>
      <w:proofErr w:type="spellEnd"/>
      <w:r w:rsidRPr="00190795">
        <w:rPr>
          <w:rFonts w:ascii="Times New Roman" w:eastAsia="Times New Roman" w:hAnsi="Times New Roman" w:cs="Times New Roman"/>
          <w:sz w:val="24"/>
          <w:szCs w:val="24"/>
          <w:lang w:eastAsia="el-GR"/>
        </w:rPr>
        <w:t>» υπάρχει ήδη δίκτυο μεταφοράς ηλεκτρικού ρεύματος, ενώ για την εγκατάσταση καινούργιου στο «</w:t>
      </w:r>
      <w:proofErr w:type="spellStart"/>
      <w:r w:rsidRPr="00190795">
        <w:rPr>
          <w:rFonts w:ascii="Times New Roman" w:eastAsia="Times New Roman" w:hAnsi="Times New Roman" w:cs="Times New Roman"/>
          <w:sz w:val="24"/>
          <w:szCs w:val="24"/>
          <w:lang w:eastAsia="el-GR"/>
        </w:rPr>
        <w:t>Μπέλενε</w:t>
      </w:r>
      <w:proofErr w:type="spellEnd"/>
      <w:r w:rsidRPr="00190795">
        <w:rPr>
          <w:rFonts w:ascii="Times New Roman" w:eastAsia="Times New Roman" w:hAnsi="Times New Roman" w:cs="Times New Roman"/>
          <w:sz w:val="24"/>
          <w:szCs w:val="24"/>
          <w:lang w:eastAsia="el-GR"/>
        </w:rPr>
        <w:t>» θα χρειαστεί τουλάχιστον 1 δισ. ευρώ.</w:t>
      </w:r>
    </w:p>
    <w:p w:rsidR="00190795" w:rsidRPr="00190795" w:rsidRDefault="00190795" w:rsidP="0019079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90795">
        <w:rPr>
          <w:rFonts w:ascii="Times New Roman" w:eastAsia="Times New Roman" w:hAnsi="Times New Roman" w:cs="Times New Roman"/>
          <w:sz w:val="24"/>
          <w:szCs w:val="24"/>
          <w:lang w:eastAsia="el-GR"/>
        </w:rPr>
        <w:t>"Γιατί 7</w:t>
      </w:r>
      <w:r w:rsidRPr="00190795">
        <w:rPr>
          <w:rFonts w:ascii="Times New Roman" w:eastAsia="Times New Roman" w:hAnsi="Times New Roman" w:cs="Times New Roman"/>
          <w:sz w:val="24"/>
          <w:szCs w:val="24"/>
          <w:vertAlign w:val="superscript"/>
          <w:lang w:eastAsia="el-GR"/>
        </w:rPr>
        <w:t>ος</w:t>
      </w:r>
      <w:r w:rsidRPr="00190795">
        <w:rPr>
          <w:rFonts w:ascii="Times New Roman" w:eastAsia="Times New Roman" w:hAnsi="Times New Roman" w:cs="Times New Roman"/>
          <w:sz w:val="24"/>
          <w:szCs w:val="24"/>
          <w:lang w:eastAsia="el-GR"/>
        </w:rPr>
        <w:t xml:space="preserve"> αντιδραστήρας στο «</w:t>
      </w:r>
      <w:proofErr w:type="spellStart"/>
      <w:r w:rsidRPr="00190795">
        <w:rPr>
          <w:rFonts w:ascii="Times New Roman" w:eastAsia="Times New Roman" w:hAnsi="Times New Roman" w:cs="Times New Roman"/>
          <w:sz w:val="24"/>
          <w:szCs w:val="24"/>
          <w:lang w:eastAsia="el-GR"/>
        </w:rPr>
        <w:t>Κοζλοντούι</w:t>
      </w:r>
      <w:proofErr w:type="spellEnd"/>
      <w:r w:rsidRPr="00190795">
        <w:rPr>
          <w:rFonts w:ascii="Times New Roman" w:eastAsia="Times New Roman" w:hAnsi="Times New Roman" w:cs="Times New Roman"/>
          <w:sz w:val="24"/>
          <w:szCs w:val="24"/>
          <w:lang w:eastAsia="el-GR"/>
        </w:rPr>
        <w:t>»; - διότι ο 5</w:t>
      </w:r>
      <w:r w:rsidRPr="00190795">
        <w:rPr>
          <w:rFonts w:ascii="Times New Roman" w:eastAsia="Times New Roman" w:hAnsi="Times New Roman" w:cs="Times New Roman"/>
          <w:sz w:val="24"/>
          <w:szCs w:val="24"/>
          <w:vertAlign w:val="superscript"/>
          <w:lang w:eastAsia="el-GR"/>
        </w:rPr>
        <w:t>ος</w:t>
      </w:r>
      <w:r w:rsidRPr="00190795">
        <w:rPr>
          <w:rFonts w:ascii="Times New Roman" w:eastAsia="Times New Roman" w:hAnsi="Times New Roman" w:cs="Times New Roman"/>
          <w:sz w:val="24"/>
          <w:szCs w:val="24"/>
          <w:lang w:eastAsia="el-GR"/>
        </w:rPr>
        <w:t xml:space="preserve"> και ο 6</w:t>
      </w:r>
      <w:r w:rsidRPr="00190795">
        <w:rPr>
          <w:rFonts w:ascii="Times New Roman" w:eastAsia="Times New Roman" w:hAnsi="Times New Roman" w:cs="Times New Roman"/>
          <w:sz w:val="24"/>
          <w:szCs w:val="24"/>
          <w:vertAlign w:val="superscript"/>
          <w:lang w:eastAsia="el-GR"/>
        </w:rPr>
        <w:t>ος</w:t>
      </w:r>
      <w:r w:rsidRPr="00190795">
        <w:rPr>
          <w:rFonts w:ascii="Times New Roman" w:eastAsia="Times New Roman" w:hAnsi="Times New Roman" w:cs="Times New Roman"/>
          <w:sz w:val="24"/>
          <w:szCs w:val="24"/>
          <w:lang w:eastAsia="el-GR"/>
        </w:rPr>
        <w:t xml:space="preserve"> είναι ρωσικοί, δεύτερης γενιάς, ενώ ο καινούργιος θα είναι δεύτερης + γενιάς, και ο δικός μας στρατηγικός στόχος είναι να διατηρήσουμε τους δύο αντιδραστήρες που λειτουργούν σήμερα για άλλα 20 χρόνια", εξήγησε ο </w:t>
      </w:r>
      <w:proofErr w:type="spellStart"/>
      <w:r w:rsidRPr="00190795">
        <w:rPr>
          <w:rFonts w:ascii="Times New Roman" w:eastAsia="Times New Roman" w:hAnsi="Times New Roman" w:cs="Times New Roman"/>
          <w:sz w:val="24"/>
          <w:szCs w:val="24"/>
          <w:lang w:eastAsia="el-GR"/>
        </w:rPr>
        <w:t>Μπόικο</w:t>
      </w:r>
      <w:proofErr w:type="spellEnd"/>
      <w:r w:rsidRPr="00190795">
        <w:rPr>
          <w:rFonts w:ascii="Times New Roman" w:eastAsia="Times New Roman" w:hAnsi="Times New Roman" w:cs="Times New Roman"/>
          <w:sz w:val="24"/>
          <w:szCs w:val="24"/>
          <w:lang w:eastAsia="el-GR"/>
        </w:rPr>
        <w:t xml:space="preserve"> </w:t>
      </w:r>
      <w:proofErr w:type="spellStart"/>
      <w:r w:rsidRPr="00190795">
        <w:rPr>
          <w:rFonts w:ascii="Times New Roman" w:eastAsia="Times New Roman" w:hAnsi="Times New Roman" w:cs="Times New Roman"/>
          <w:sz w:val="24"/>
          <w:szCs w:val="24"/>
          <w:lang w:eastAsia="el-GR"/>
        </w:rPr>
        <w:t>Μπορίσοφ</w:t>
      </w:r>
      <w:proofErr w:type="spellEnd"/>
      <w:r w:rsidRPr="00190795">
        <w:rPr>
          <w:rFonts w:ascii="Times New Roman" w:eastAsia="Times New Roman" w:hAnsi="Times New Roman" w:cs="Times New Roman"/>
          <w:sz w:val="24"/>
          <w:szCs w:val="24"/>
          <w:lang w:eastAsia="el-GR"/>
        </w:rPr>
        <w:t>.</w:t>
      </w:r>
    </w:p>
    <w:p w:rsidR="00190795" w:rsidRPr="00190795" w:rsidRDefault="00190795" w:rsidP="0019079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90795">
        <w:rPr>
          <w:rFonts w:ascii="Times New Roman" w:eastAsia="Times New Roman" w:hAnsi="Times New Roman" w:cs="Times New Roman"/>
          <w:sz w:val="24"/>
          <w:szCs w:val="24"/>
          <w:lang w:eastAsia="el-GR"/>
        </w:rPr>
        <w:t>Σύμφωνα με όσα είπε, με τον τρόπο αυτό θα κρατήσουμε έναν πυρηνικό σταθμό που λειτουργεί καλά, διαθέτει το απαραίτητο εξειδικευμένο προσωπικό και τις σχετικές υποδομές.</w:t>
      </w:r>
    </w:p>
    <w:p w:rsidR="00190795" w:rsidRPr="00190795" w:rsidRDefault="00190795" w:rsidP="0019079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90795">
        <w:rPr>
          <w:rFonts w:ascii="Times New Roman" w:eastAsia="Times New Roman" w:hAnsi="Times New Roman" w:cs="Times New Roman"/>
          <w:sz w:val="24"/>
          <w:szCs w:val="24"/>
          <w:lang w:eastAsia="el-GR"/>
        </w:rPr>
        <w:t xml:space="preserve">Ταυτόχρονα, ο </w:t>
      </w:r>
      <w:proofErr w:type="spellStart"/>
      <w:r w:rsidRPr="00190795">
        <w:rPr>
          <w:rFonts w:ascii="Times New Roman" w:eastAsia="Times New Roman" w:hAnsi="Times New Roman" w:cs="Times New Roman"/>
          <w:sz w:val="24"/>
          <w:szCs w:val="24"/>
          <w:lang w:eastAsia="el-GR"/>
        </w:rPr>
        <w:t>Μπορίσοφ</w:t>
      </w:r>
      <w:proofErr w:type="spellEnd"/>
      <w:r w:rsidRPr="00190795">
        <w:rPr>
          <w:rFonts w:ascii="Times New Roman" w:eastAsia="Times New Roman" w:hAnsi="Times New Roman" w:cs="Times New Roman"/>
          <w:sz w:val="24"/>
          <w:szCs w:val="24"/>
          <w:lang w:eastAsia="el-GR"/>
        </w:rPr>
        <w:t xml:space="preserve"> δεν απέκλεισε το ενδεχόμενο σε περίπτωση που βρεθεί αγοραστής, ο αντιδραστήρας που τώρα ετοιμάζεται για τον σταθμό «</w:t>
      </w:r>
      <w:proofErr w:type="spellStart"/>
      <w:r w:rsidRPr="00190795">
        <w:rPr>
          <w:rFonts w:ascii="Times New Roman" w:eastAsia="Times New Roman" w:hAnsi="Times New Roman" w:cs="Times New Roman"/>
          <w:sz w:val="24"/>
          <w:szCs w:val="24"/>
          <w:lang w:eastAsia="el-GR"/>
        </w:rPr>
        <w:t>Μπέλενε</w:t>
      </w:r>
      <w:proofErr w:type="spellEnd"/>
      <w:r w:rsidRPr="00190795">
        <w:rPr>
          <w:rFonts w:ascii="Times New Roman" w:eastAsia="Times New Roman" w:hAnsi="Times New Roman" w:cs="Times New Roman"/>
          <w:sz w:val="24"/>
          <w:szCs w:val="24"/>
          <w:lang w:eastAsia="el-GR"/>
        </w:rPr>
        <w:t>» να πουληθεί.</w:t>
      </w:r>
    </w:p>
    <w:p w:rsidR="00190795" w:rsidRPr="00190795" w:rsidRDefault="00190795" w:rsidP="0019079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90795">
        <w:rPr>
          <w:rFonts w:ascii="Times New Roman" w:eastAsia="Times New Roman" w:hAnsi="Times New Roman" w:cs="Times New Roman"/>
          <w:sz w:val="24"/>
          <w:szCs w:val="24"/>
          <w:lang w:eastAsia="el-GR"/>
        </w:rPr>
        <w:t xml:space="preserve">"Ελπίζω ο πρόεδρος </w:t>
      </w:r>
      <w:proofErr w:type="spellStart"/>
      <w:r w:rsidRPr="00190795">
        <w:rPr>
          <w:rFonts w:ascii="Times New Roman" w:eastAsia="Times New Roman" w:hAnsi="Times New Roman" w:cs="Times New Roman"/>
          <w:sz w:val="24"/>
          <w:szCs w:val="24"/>
          <w:lang w:eastAsia="el-GR"/>
        </w:rPr>
        <w:t>Πούτιν</w:t>
      </w:r>
      <w:proofErr w:type="spellEnd"/>
      <w:r w:rsidRPr="00190795">
        <w:rPr>
          <w:rFonts w:ascii="Times New Roman" w:eastAsia="Times New Roman" w:hAnsi="Times New Roman" w:cs="Times New Roman"/>
          <w:sz w:val="24"/>
          <w:szCs w:val="24"/>
          <w:lang w:eastAsia="el-GR"/>
        </w:rPr>
        <w:t xml:space="preserve"> να κρατήσει το λόγο του και να χωρίσουμε φιλικά σ’ αυτό το σχέδιο. Συνεργαζόμαστε ενεργώς με τη ρώσικη πλευρά σχετικά με το σχέδιο κατασκευής του αγωγού φυσικού αερίου «Νότια Ροή», και ελπίζω να καταφέρουμε να διαπραγματευτούμε χαμηλότερη τιμή του φυσικού αερίου. Εδώ είναι πολύ σημαντικό να δούμε ποιος είναι ο τρόπος να απομακρυνθούν οι μεσάζοντες", δήλωσε ο πρωθυπουργός </w:t>
      </w:r>
      <w:proofErr w:type="spellStart"/>
      <w:r w:rsidRPr="00190795">
        <w:rPr>
          <w:rFonts w:ascii="Times New Roman" w:eastAsia="Times New Roman" w:hAnsi="Times New Roman" w:cs="Times New Roman"/>
          <w:sz w:val="24"/>
          <w:szCs w:val="24"/>
          <w:lang w:eastAsia="el-GR"/>
        </w:rPr>
        <w:t>Μπορίσοφ</w:t>
      </w:r>
      <w:proofErr w:type="spellEnd"/>
      <w:r w:rsidRPr="00190795">
        <w:rPr>
          <w:rFonts w:ascii="Times New Roman" w:eastAsia="Times New Roman" w:hAnsi="Times New Roman" w:cs="Times New Roman"/>
          <w:sz w:val="24"/>
          <w:szCs w:val="24"/>
          <w:lang w:eastAsia="el-GR"/>
        </w:rPr>
        <w:t>.</w:t>
      </w:r>
    </w:p>
    <w:p w:rsidR="00190795" w:rsidRPr="00190795" w:rsidRDefault="00190795" w:rsidP="0019079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90795">
        <w:rPr>
          <w:rFonts w:ascii="Times New Roman" w:eastAsia="Times New Roman" w:hAnsi="Times New Roman" w:cs="Times New Roman"/>
          <w:sz w:val="24"/>
          <w:szCs w:val="24"/>
          <w:lang w:eastAsia="el-GR"/>
        </w:rPr>
        <w:t xml:space="preserve">Ο υπουργός Οικονομίας, Ενέργειας και Τουρισμού </w:t>
      </w:r>
      <w:proofErr w:type="spellStart"/>
      <w:r w:rsidRPr="00190795">
        <w:rPr>
          <w:rFonts w:ascii="Times New Roman" w:eastAsia="Times New Roman" w:hAnsi="Times New Roman" w:cs="Times New Roman"/>
          <w:sz w:val="24"/>
          <w:szCs w:val="24"/>
          <w:lang w:eastAsia="el-GR"/>
        </w:rPr>
        <w:t>Ντελιάν</w:t>
      </w:r>
      <w:proofErr w:type="spellEnd"/>
      <w:r w:rsidRPr="00190795">
        <w:rPr>
          <w:rFonts w:ascii="Times New Roman" w:eastAsia="Times New Roman" w:hAnsi="Times New Roman" w:cs="Times New Roman"/>
          <w:sz w:val="24"/>
          <w:szCs w:val="24"/>
          <w:lang w:eastAsia="el-GR"/>
        </w:rPr>
        <w:t xml:space="preserve"> </w:t>
      </w:r>
      <w:proofErr w:type="spellStart"/>
      <w:r w:rsidRPr="00190795">
        <w:rPr>
          <w:rFonts w:ascii="Times New Roman" w:eastAsia="Times New Roman" w:hAnsi="Times New Roman" w:cs="Times New Roman"/>
          <w:sz w:val="24"/>
          <w:szCs w:val="24"/>
          <w:lang w:eastAsia="el-GR"/>
        </w:rPr>
        <w:t>Ντόμπρεφ</w:t>
      </w:r>
      <w:proofErr w:type="spellEnd"/>
      <w:r w:rsidRPr="00190795">
        <w:rPr>
          <w:rFonts w:ascii="Times New Roman" w:eastAsia="Times New Roman" w:hAnsi="Times New Roman" w:cs="Times New Roman"/>
          <w:sz w:val="24"/>
          <w:szCs w:val="24"/>
          <w:lang w:eastAsia="el-GR"/>
        </w:rPr>
        <w:t xml:space="preserve"> θα αναχωρήσει την Πέμπτη για τη Μόσχα, προκειμένου να ανακοινώσει την απόφαση της βουλγαρικής κυβέρνησης.</w:t>
      </w:r>
    </w:p>
    <w:p w:rsidR="00190795" w:rsidRPr="00190795" w:rsidRDefault="00190795" w:rsidP="0019079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90795">
        <w:rPr>
          <w:rFonts w:ascii="Times New Roman" w:eastAsia="Times New Roman" w:hAnsi="Times New Roman" w:cs="Times New Roman"/>
          <w:sz w:val="24"/>
          <w:szCs w:val="24"/>
          <w:lang w:eastAsia="el-GR"/>
        </w:rPr>
        <w:t xml:space="preserve">Αμέσως μετά τη συνεδρίαση του Υπουργικού Συμβουλίου ο πρωθυπουργός </w:t>
      </w:r>
      <w:proofErr w:type="spellStart"/>
      <w:r w:rsidRPr="00190795">
        <w:rPr>
          <w:rFonts w:ascii="Times New Roman" w:eastAsia="Times New Roman" w:hAnsi="Times New Roman" w:cs="Times New Roman"/>
          <w:sz w:val="24"/>
          <w:szCs w:val="24"/>
          <w:lang w:eastAsia="el-GR"/>
        </w:rPr>
        <w:t>Μπόικο</w:t>
      </w:r>
      <w:proofErr w:type="spellEnd"/>
      <w:r w:rsidRPr="00190795">
        <w:rPr>
          <w:rFonts w:ascii="Times New Roman" w:eastAsia="Times New Roman" w:hAnsi="Times New Roman" w:cs="Times New Roman"/>
          <w:sz w:val="24"/>
          <w:szCs w:val="24"/>
          <w:lang w:eastAsia="el-GR"/>
        </w:rPr>
        <w:t xml:space="preserve"> </w:t>
      </w:r>
      <w:proofErr w:type="spellStart"/>
      <w:r w:rsidRPr="00190795">
        <w:rPr>
          <w:rFonts w:ascii="Times New Roman" w:eastAsia="Times New Roman" w:hAnsi="Times New Roman" w:cs="Times New Roman"/>
          <w:sz w:val="24"/>
          <w:szCs w:val="24"/>
          <w:lang w:eastAsia="el-GR"/>
        </w:rPr>
        <w:t>Μπορίσοφ</w:t>
      </w:r>
      <w:proofErr w:type="spellEnd"/>
      <w:r w:rsidRPr="00190795">
        <w:rPr>
          <w:rFonts w:ascii="Times New Roman" w:eastAsia="Times New Roman" w:hAnsi="Times New Roman" w:cs="Times New Roman"/>
          <w:sz w:val="24"/>
          <w:szCs w:val="24"/>
          <w:lang w:eastAsia="el-GR"/>
        </w:rPr>
        <w:t xml:space="preserve"> και ο υπουργός Οικονομίας, Ενέργειας και Τουρισμού </w:t>
      </w:r>
      <w:proofErr w:type="spellStart"/>
      <w:r w:rsidRPr="00190795">
        <w:rPr>
          <w:rFonts w:ascii="Times New Roman" w:eastAsia="Times New Roman" w:hAnsi="Times New Roman" w:cs="Times New Roman"/>
          <w:sz w:val="24"/>
          <w:szCs w:val="24"/>
          <w:lang w:eastAsia="el-GR"/>
        </w:rPr>
        <w:t>Ντελιάν</w:t>
      </w:r>
      <w:proofErr w:type="spellEnd"/>
      <w:r w:rsidRPr="00190795">
        <w:rPr>
          <w:rFonts w:ascii="Times New Roman" w:eastAsia="Times New Roman" w:hAnsi="Times New Roman" w:cs="Times New Roman"/>
          <w:sz w:val="24"/>
          <w:szCs w:val="24"/>
          <w:lang w:eastAsia="el-GR"/>
        </w:rPr>
        <w:t xml:space="preserve"> </w:t>
      </w:r>
      <w:proofErr w:type="spellStart"/>
      <w:r w:rsidRPr="00190795">
        <w:rPr>
          <w:rFonts w:ascii="Times New Roman" w:eastAsia="Times New Roman" w:hAnsi="Times New Roman" w:cs="Times New Roman"/>
          <w:sz w:val="24"/>
          <w:szCs w:val="24"/>
          <w:lang w:eastAsia="el-GR"/>
        </w:rPr>
        <w:t>Ντόμπρεφ</w:t>
      </w:r>
      <w:proofErr w:type="spellEnd"/>
      <w:r w:rsidRPr="00190795">
        <w:rPr>
          <w:rFonts w:ascii="Times New Roman" w:eastAsia="Times New Roman" w:hAnsi="Times New Roman" w:cs="Times New Roman"/>
          <w:sz w:val="24"/>
          <w:szCs w:val="24"/>
          <w:lang w:eastAsia="el-GR"/>
        </w:rPr>
        <w:t xml:space="preserve"> συναντήθηκαν με τον Πρόεδρο της Δημοκρατίας </w:t>
      </w:r>
      <w:proofErr w:type="spellStart"/>
      <w:r w:rsidRPr="00190795">
        <w:rPr>
          <w:rFonts w:ascii="Times New Roman" w:eastAsia="Times New Roman" w:hAnsi="Times New Roman" w:cs="Times New Roman"/>
          <w:sz w:val="24"/>
          <w:szCs w:val="24"/>
          <w:lang w:eastAsia="el-GR"/>
        </w:rPr>
        <w:t>Ρόσεν</w:t>
      </w:r>
      <w:proofErr w:type="spellEnd"/>
      <w:r w:rsidRPr="00190795">
        <w:rPr>
          <w:rFonts w:ascii="Times New Roman" w:eastAsia="Times New Roman" w:hAnsi="Times New Roman" w:cs="Times New Roman"/>
          <w:sz w:val="24"/>
          <w:szCs w:val="24"/>
          <w:lang w:eastAsia="el-GR"/>
        </w:rPr>
        <w:t xml:space="preserve"> </w:t>
      </w:r>
      <w:proofErr w:type="spellStart"/>
      <w:r w:rsidRPr="00190795">
        <w:rPr>
          <w:rFonts w:ascii="Times New Roman" w:eastAsia="Times New Roman" w:hAnsi="Times New Roman" w:cs="Times New Roman"/>
          <w:sz w:val="24"/>
          <w:szCs w:val="24"/>
          <w:lang w:eastAsia="el-GR"/>
        </w:rPr>
        <w:t>Πλεβνελίεφ</w:t>
      </w:r>
      <w:proofErr w:type="spellEnd"/>
      <w:r w:rsidRPr="00190795">
        <w:rPr>
          <w:rFonts w:ascii="Times New Roman" w:eastAsia="Times New Roman" w:hAnsi="Times New Roman" w:cs="Times New Roman"/>
          <w:sz w:val="24"/>
          <w:szCs w:val="24"/>
          <w:lang w:eastAsia="el-GR"/>
        </w:rPr>
        <w:t>, για να τον ενημερώσουν για τις εξελίξεις.</w:t>
      </w:r>
    </w:p>
    <w:p w:rsidR="00190795" w:rsidRPr="00190795" w:rsidRDefault="00190795" w:rsidP="0019079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90795">
        <w:rPr>
          <w:rFonts w:ascii="Times New Roman" w:eastAsia="Times New Roman" w:hAnsi="Times New Roman" w:cs="Times New Roman"/>
          <w:sz w:val="24"/>
          <w:szCs w:val="24"/>
          <w:lang w:eastAsia="el-GR"/>
        </w:rPr>
        <w:t>Αργότερα ο πρωθυπουργός ενημέρωσε για την απόφαση και τους βουλευτές της Οικονομικής Επιτροπής του Κοινοβουλίου, και μετά έκανε τις σχετικές δηλώσεις ενώπιον των δημοσιογράφων.</w:t>
      </w:r>
    </w:p>
    <w:p w:rsidR="00190795" w:rsidRPr="0045417F" w:rsidRDefault="00190795" w:rsidP="00190795">
      <w:pPr>
        <w:spacing w:before="100" w:beforeAutospacing="1" w:after="100" w:afterAutospacing="1" w:line="240" w:lineRule="auto"/>
        <w:jc w:val="both"/>
        <w:rPr>
          <w:rFonts w:ascii="Times New Roman" w:eastAsia="Times New Roman" w:hAnsi="Times New Roman" w:cs="Times New Roman"/>
          <w:color w:val="76923C" w:themeColor="accent3" w:themeShade="BF"/>
          <w:sz w:val="24"/>
          <w:szCs w:val="24"/>
          <w:lang w:eastAsia="el-GR"/>
        </w:rPr>
      </w:pPr>
      <w:r w:rsidRPr="00190795">
        <w:rPr>
          <w:rFonts w:ascii="Times New Roman" w:eastAsia="Times New Roman" w:hAnsi="Times New Roman" w:cs="Times New Roman"/>
          <w:sz w:val="24"/>
          <w:szCs w:val="24"/>
          <w:lang w:eastAsia="el-GR"/>
        </w:rPr>
        <w:t> </w:t>
      </w:r>
    </w:p>
    <w:p w:rsidR="00190795" w:rsidRPr="0045417F" w:rsidRDefault="00190795" w:rsidP="00190795">
      <w:pPr>
        <w:pStyle w:val="2"/>
        <w:rPr>
          <w:color w:val="76923C" w:themeColor="accent3" w:themeShade="BF"/>
        </w:rPr>
      </w:pPr>
      <w:r w:rsidRPr="0045417F">
        <w:rPr>
          <w:color w:val="76923C" w:themeColor="accent3" w:themeShade="BF"/>
          <w:sz w:val="24"/>
          <w:szCs w:val="24"/>
        </w:rPr>
        <w:t> </w:t>
      </w:r>
      <w:hyperlink r:id="rId9" w:tooltip="Προβλέπεται μείωση του ΦΠΑ κατά 2% σε δύο φάσεις" w:history="1">
        <w:r w:rsidRPr="0045417F">
          <w:rPr>
            <w:color w:val="76923C" w:themeColor="accent3" w:themeShade="BF"/>
            <w:u w:val="single"/>
          </w:rPr>
          <w:t>Προβλέπεται μείωση του ΦΠΑ κατά 2% σε δύο φάσεις</w:t>
        </w:r>
      </w:hyperlink>
    </w:p>
    <w:p w:rsidR="00190795" w:rsidRDefault="00190795" w:rsidP="00190795">
      <w:pPr>
        <w:pStyle w:val="Web"/>
        <w:jc w:val="both"/>
      </w:pPr>
      <w:r>
        <w:t xml:space="preserve">«Ο ΦΠΑ μπορεί να μειωθεί ακόμη φέτος και τον Μάιο θα αποφασίσουμε για το αν θα προχωρήσουμε σε τέτοιο βήμα», δήλωσε ο υπουργός Οικονομικών Συμεών </w:t>
      </w:r>
      <w:proofErr w:type="spellStart"/>
      <w:r>
        <w:t>Ντιάνκοφ</w:t>
      </w:r>
      <w:proofErr w:type="spellEnd"/>
      <w:r>
        <w:t>. Σύμφωνα με τον υπουργό, πρέπει να περιμένουν 3-4 μήνες, για να υπάρχουν στοιχεία για την εκτέλεση του προϋπολογισμού.</w:t>
      </w:r>
    </w:p>
    <w:p w:rsidR="00190795" w:rsidRDefault="00190795" w:rsidP="00190795">
      <w:pPr>
        <w:pStyle w:val="Web"/>
        <w:jc w:val="both"/>
      </w:pPr>
      <w:r>
        <w:lastRenderedPageBreak/>
        <w:t xml:space="preserve">«Προς το παρόν είναι γνωστό ότι τα στοιχεία για τους πρώτους δύο μήνες του έτους είναι καλά και έχει σημειωθεί πλεόνασμα περίπου 200 εκατ. </w:t>
      </w:r>
      <w:proofErr w:type="spellStart"/>
      <w:r>
        <w:t>λέβα</w:t>
      </w:r>
      <w:proofErr w:type="spellEnd"/>
      <w:r>
        <w:t xml:space="preserve"> (περίπου 100 εκατ. ευρώ)», τόνισε ο υπουργός.</w:t>
      </w:r>
    </w:p>
    <w:p w:rsidR="00190795" w:rsidRDefault="00190795" w:rsidP="00190795">
      <w:pPr>
        <w:pStyle w:val="Web"/>
        <w:jc w:val="both"/>
      </w:pPr>
      <w:r>
        <w:t xml:space="preserve">«Θα ήθελα να μειώσουμε τον ΦΠΑ από 20% στο 18%, και αυτό μπορεί να γίνει σε δύο φάσεις – από 20% στο 19% και ύστερα από 19% στο 18%», εξήγησε ο </w:t>
      </w:r>
      <w:proofErr w:type="spellStart"/>
      <w:r>
        <w:t>Ντιάνκοφ</w:t>
      </w:r>
      <w:proofErr w:type="spellEnd"/>
      <w:r>
        <w:t>.</w:t>
      </w:r>
    </w:p>
    <w:p w:rsidR="00190795" w:rsidRDefault="00190795" w:rsidP="00190795">
      <w:pPr>
        <w:pStyle w:val="Web"/>
        <w:jc w:val="both"/>
      </w:pPr>
      <w:r>
        <w:t xml:space="preserve">Κατά τη γνώμη του, κάθε ποσοστιαία μονάδα με την οποία θα μειωθεί ο ΦΠΑ σημαίνει 700 εκατ. </w:t>
      </w:r>
      <w:proofErr w:type="spellStart"/>
      <w:r>
        <w:t>λέβα</w:t>
      </w:r>
      <w:proofErr w:type="spellEnd"/>
      <w:r>
        <w:t xml:space="preserve"> (περίπου 350 εκατ. ευρώ) λιγότερα στον προϋπολογισμό, από την αυξημένη κατανάλωση όμως αναμένεται να επιστραφούν περίπου 150-200 εκατ. </w:t>
      </w:r>
      <w:proofErr w:type="spellStart"/>
      <w:r>
        <w:t>λέβα</w:t>
      </w:r>
      <w:proofErr w:type="spellEnd"/>
      <w:r>
        <w:t xml:space="preserve"> (περίπου 75-100 εκατ. ευρώ).</w:t>
      </w:r>
    </w:p>
    <w:p w:rsidR="00190795" w:rsidRDefault="00190795" w:rsidP="00190795">
      <w:pPr>
        <w:pStyle w:val="Web"/>
        <w:jc w:val="both"/>
      </w:pPr>
      <w:r>
        <w:t xml:space="preserve">«Το κράτος και το δημόσιο ταμείο θα χάσει περίπου 0,5 δισ. </w:t>
      </w:r>
      <w:proofErr w:type="spellStart"/>
      <w:r>
        <w:t>λέβα</w:t>
      </w:r>
      <w:proofErr w:type="spellEnd"/>
      <w:r>
        <w:t xml:space="preserve"> (περίπου 0,25 δισ. ευρώ) από τις 2 ποσοστιαίες μονάδες με τις οποίες προβλέπεται να μειωθεί ο ΦΠΑ, από την άλλη όμως θα κερδίσουν όλοι οι καταναλωτές, και νομίζω ότι αποτελεί ένα καλό μέτρο», είπε ο υπουργός Οικονομικών.</w:t>
      </w:r>
    </w:p>
    <w:p w:rsidR="00190795" w:rsidRDefault="00190795" w:rsidP="00190795">
      <w:pPr>
        <w:pStyle w:val="Web"/>
        <w:jc w:val="both"/>
      </w:pPr>
      <w:r>
        <w:t xml:space="preserve">Ο κ. </w:t>
      </w:r>
      <w:proofErr w:type="spellStart"/>
      <w:r>
        <w:t>Ντιάνκοφ</w:t>
      </w:r>
      <w:proofErr w:type="spellEnd"/>
      <w:r>
        <w:t xml:space="preserve"> πρόσθεσε ότι σύμφωνα με τις ευρωπαϊκές οδηγίες, κάθε χώρα μπορεί να καθιερώσει διαφοροποίηση του ΦΠΑ σε δύο κατηγορίες. Επειδή στη Βουλγαρία υπάρχει ήδη χαμηλότερος ΦΠΑ στον κλάδο του τουρισμού, έχει μείνει μονάχα μια δυνατότητα χαμηλότερου συντελεστή σε κάποια άλλη κατηγορία. Σύμφωνα με τις δηλώσεις του </w:t>
      </w:r>
      <w:proofErr w:type="spellStart"/>
      <w:r>
        <w:t>Ντιάνκοφ</w:t>
      </w:r>
      <w:proofErr w:type="spellEnd"/>
      <w:r>
        <w:t xml:space="preserve"> όμως, αυτό δεν πρόκειται να γίνει όσο είναι ο ίδιος υπουργός Οικονομικών.</w:t>
      </w:r>
    </w:p>
    <w:p w:rsidR="00190795" w:rsidRDefault="00190795" w:rsidP="00190795">
      <w:pPr>
        <w:pStyle w:val="Web"/>
        <w:jc w:val="both"/>
      </w:pPr>
      <w:r>
        <w:t xml:space="preserve">Απαντώντας στην ερώτηση πώς βλέπει την ιδέα οι δωρεές τροφίμων να απαλλαγούν από την καταβολή ΦΠΑ, ο </w:t>
      </w:r>
      <w:proofErr w:type="spellStart"/>
      <w:r>
        <w:t>Ντιάνκοφ</w:t>
      </w:r>
      <w:proofErr w:type="spellEnd"/>
      <w:r>
        <w:t xml:space="preserve"> είπε ότι είναι κατά, επειδή με τον τρόπο αυτό δημιουργούνται προϋποθέσεις για απάτες σχετικά με τον ΦΠΑ.</w:t>
      </w:r>
    </w:p>
    <w:p w:rsidR="00190795" w:rsidRDefault="00190795" w:rsidP="00190795">
      <w:pPr>
        <w:pStyle w:val="Web"/>
        <w:jc w:val="both"/>
      </w:pPr>
      <w:r>
        <w:t xml:space="preserve">«Το έχουμε ελέγξει και στις άλλες χώρες της ΕΕ – εκεί οι δωρεές τροφίμων δεν απαλλάσσονται από την καταβολή ΦΠΑ. Ακούγεται υπέροχα να έχουμε περισσότερες τράπεζες τροφίμων, κατά τη γνώμη μου όμως, αυτό αποτελεί μια πολύ καλά οργανωμένη απάτη στον τομέα του ΦΠΑ», ομολόγησε ο υπουργός </w:t>
      </w:r>
      <w:proofErr w:type="spellStart"/>
      <w:r>
        <w:t>Ντιάνκοφ</w:t>
      </w:r>
      <w:proofErr w:type="spellEnd"/>
      <w:r>
        <w:t>.</w:t>
      </w:r>
    </w:p>
    <w:p w:rsidR="00190795" w:rsidRDefault="00190795" w:rsidP="00190795">
      <w:pPr>
        <w:pStyle w:val="Web"/>
        <w:jc w:val="both"/>
      </w:pPr>
      <w:r>
        <w:t xml:space="preserve">Την περασμένη Παρασκευή ο πρωθυπουργός </w:t>
      </w:r>
      <w:proofErr w:type="spellStart"/>
      <w:r>
        <w:t>Μπόικο</w:t>
      </w:r>
      <w:proofErr w:type="spellEnd"/>
      <w:r>
        <w:t xml:space="preserve"> </w:t>
      </w:r>
      <w:proofErr w:type="spellStart"/>
      <w:r>
        <w:t>Μπορίσοφ</w:t>
      </w:r>
      <w:proofErr w:type="spellEnd"/>
      <w:r>
        <w:t xml:space="preserve"> επίσης ανακοίνωσε στο </w:t>
      </w:r>
      <w:proofErr w:type="spellStart"/>
      <w:r>
        <w:t>Κοινοβύλιο</w:t>
      </w:r>
      <w:proofErr w:type="spellEnd"/>
      <w:r>
        <w:t xml:space="preserve"> ότι εξετάζεται το ενδεχόμενο μείωσης του ΦΠΑ, όμως προς το τέλος της θητείας του κυβερνώντος κόμματος GERB. Ο </w:t>
      </w:r>
      <w:proofErr w:type="spellStart"/>
      <w:r>
        <w:t>Μπορίσοφ</w:t>
      </w:r>
      <w:proofErr w:type="spellEnd"/>
      <w:r>
        <w:t xml:space="preserve"> και ο </w:t>
      </w:r>
      <w:proofErr w:type="spellStart"/>
      <w:r>
        <w:t>Ντιάνκοφ</w:t>
      </w:r>
      <w:proofErr w:type="spellEnd"/>
      <w:r>
        <w:t xml:space="preserve"> είχαν ανακοινώσει επίσης ότι οι εξαγωγές της χώρας έχουν αυξηθεί κατά 20,9% το 2011 και για πρώτη φορά από το 1996 έχουν υπερβεί τις εισαγωγές.</w:t>
      </w:r>
    </w:p>
    <w:p w:rsidR="00190795" w:rsidRDefault="00190795" w:rsidP="00190795">
      <w:pPr>
        <w:pStyle w:val="Web"/>
        <w:jc w:val="both"/>
      </w:pPr>
      <w:r>
        <w:t> </w:t>
      </w:r>
    </w:p>
    <w:p w:rsidR="00190795" w:rsidRDefault="00190795" w:rsidP="00190795">
      <w:pPr>
        <w:pStyle w:val="2"/>
      </w:pPr>
      <w:r>
        <w:t> </w:t>
      </w:r>
    </w:p>
    <w:p w:rsidR="00190795" w:rsidRDefault="00190795" w:rsidP="00190795">
      <w:pPr>
        <w:pStyle w:val="2"/>
      </w:pPr>
    </w:p>
    <w:p w:rsidR="00190795" w:rsidRDefault="00190795" w:rsidP="00190795">
      <w:pPr>
        <w:pStyle w:val="2"/>
      </w:pPr>
    </w:p>
    <w:p w:rsidR="00190795" w:rsidRPr="00190795" w:rsidRDefault="00190795" w:rsidP="00190795">
      <w:pPr>
        <w:pStyle w:val="2"/>
        <w:rPr>
          <w:color w:val="76923C" w:themeColor="accent3" w:themeShade="BF"/>
        </w:rPr>
      </w:pPr>
      <w:hyperlink r:id="rId10" w:tooltip="Περίπου το 90 % των Βουλγάρων περιόρισαν τις δαπάνες τους το 2011" w:history="1">
        <w:r w:rsidRPr="00190795">
          <w:rPr>
            <w:color w:val="76923C" w:themeColor="accent3" w:themeShade="BF"/>
            <w:u w:val="single"/>
          </w:rPr>
          <w:t>Περίπου το 90 % των Βουλγάρων περιόρισαν τις δαπάνες τους το 2011</w:t>
        </w:r>
      </w:hyperlink>
    </w:p>
    <w:p w:rsidR="00190795" w:rsidRPr="00190795" w:rsidRDefault="00190795" w:rsidP="0019079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noProof/>
          <w:sz w:val="24"/>
          <w:szCs w:val="24"/>
          <w:lang w:eastAsia="el-GR"/>
        </w:rPr>
        <w:drawing>
          <wp:inline distT="0" distB="0" distL="0" distR="0">
            <wp:extent cx="2762250" cy="1743075"/>
            <wp:effectExtent l="19050" t="0" r="0" b="0"/>
            <wp:docPr id="9" name="change-image" descr="http://www.grreporter.info/gr/sites/default/files/kriz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nge-image" descr="http://www.grreporter.info/gr/sites/default/files/kriza_2.jpg"/>
                    <pic:cNvPicPr>
                      <a:picLocks noChangeAspect="1" noChangeArrowheads="1"/>
                    </pic:cNvPicPr>
                  </pic:nvPicPr>
                  <pic:blipFill>
                    <a:blip r:embed="rId11" cstate="print"/>
                    <a:srcRect/>
                    <a:stretch>
                      <a:fillRect/>
                    </a:stretch>
                  </pic:blipFill>
                  <pic:spPr bwMode="auto">
                    <a:xfrm>
                      <a:off x="0" y="0"/>
                      <a:ext cx="2762250" cy="1743075"/>
                    </a:xfrm>
                    <a:prstGeom prst="rect">
                      <a:avLst/>
                    </a:prstGeom>
                    <a:noFill/>
                    <a:ln w="9525">
                      <a:noFill/>
                      <a:miter lim="800000"/>
                      <a:headEnd/>
                      <a:tailEnd/>
                    </a:ln>
                  </pic:spPr>
                </pic:pic>
              </a:graphicData>
            </a:graphic>
          </wp:inline>
        </w:drawing>
      </w:r>
    </w:p>
    <w:p w:rsidR="00190795" w:rsidRPr="00190795" w:rsidRDefault="00190795" w:rsidP="0019079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90795">
        <w:rPr>
          <w:rFonts w:ascii="Times New Roman" w:eastAsia="Times New Roman" w:hAnsi="Times New Roman" w:cs="Times New Roman"/>
          <w:sz w:val="24"/>
          <w:szCs w:val="24"/>
          <w:lang w:eastAsia="el-GR"/>
        </w:rPr>
        <w:t xml:space="preserve">Περίπου το 90% των Βουλγάρων ισχυρίζονται ότι αναγκάζονται να περιορίζουν τις δαπάνες τους, δείχνουν τα αποτελέσματα μιας δημοσκόπησης η οποία διεξήχθη τον Φεβρουάριο με 800 άτομα </w:t>
      </w:r>
      <w:proofErr w:type="spellStart"/>
      <w:r w:rsidRPr="00190795">
        <w:rPr>
          <w:rFonts w:ascii="Times New Roman" w:eastAsia="Times New Roman" w:hAnsi="Times New Roman" w:cs="Times New Roman"/>
          <w:sz w:val="24"/>
          <w:szCs w:val="24"/>
          <w:lang w:eastAsia="el-GR"/>
        </w:rPr>
        <w:t>ηλικάς</w:t>
      </w:r>
      <w:proofErr w:type="spellEnd"/>
      <w:r w:rsidRPr="00190795">
        <w:rPr>
          <w:rFonts w:ascii="Times New Roman" w:eastAsia="Times New Roman" w:hAnsi="Times New Roman" w:cs="Times New Roman"/>
          <w:sz w:val="24"/>
          <w:szCs w:val="24"/>
          <w:lang w:eastAsia="el-GR"/>
        </w:rPr>
        <w:t xml:space="preserve"> από 18 έως 65 ετών, που μένουν σε κάποια βουλγαρική πόλη.</w:t>
      </w:r>
    </w:p>
    <w:p w:rsidR="00190795" w:rsidRPr="00190795" w:rsidRDefault="00190795" w:rsidP="0019079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90795">
        <w:rPr>
          <w:rFonts w:ascii="Times New Roman" w:eastAsia="Times New Roman" w:hAnsi="Times New Roman" w:cs="Times New Roman"/>
          <w:sz w:val="24"/>
          <w:szCs w:val="24"/>
          <w:lang w:eastAsia="el-GR"/>
        </w:rPr>
        <w:t xml:space="preserve">Η δημοσκόπηση πραγματοποιήθηκε από την </w:t>
      </w:r>
      <w:proofErr w:type="spellStart"/>
      <w:r w:rsidRPr="00190795">
        <w:rPr>
          <w:rFonts w:ascii="Times New Roman" w:eastAsia="Times New Roman" w:hAnsi="Times New Roman" w:cs="Times New Roman"/>
          <w:sz w:val="24"/>
          <w:szCs w:val="24"/>
          <w:lang w:eastAsia="el-GR"/>
        </w:rPr>
        <w:t>Pragmatika</w:t>
      </w:r>
      <w:proofErr w:type="spellEnd"/>
      <w:r w:rsidRPr="00190795">
        <w:rPr>
          <w:rFonts w:ascii="Times New Roman" w:eastAsia="Times New Roman" w:hAnsi="Times New Roman" w:cs="Times New Roman"/>
          <w:sz w:val="24"/>
          <w:szCs w:val="24"/>
          <w:lang w:eastAsia="el-GR"/>
        </w:rPr>
        <w:t xml:space="preserve"> και παρουσιάστηκε στη διάρκεια του διεθνούς Συνεδρίου των BAMOR και ESOMAR, στο οποίο διακεκριμένοι ειδικοί συζητούσαν τις επιτυχείς πρακτικές αγοράς σύμφωνα με τα τελευταία στοιχεία για την καταναλωτική συμπεριφορά.</w:t>
      </w:r>
    </w:p>
    <w:p w:rsidR="00190795" w:rsidRPr="00190795" w:rsidRDefault="00190795" w:rsidP="0019079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90795">
        <w:rPr>
          <w:rFonts w:ascii="Times New Roman" w:eastAsia="Times New Roman" w:hAnsi="Times New Roman" w:cs="Times New Roman"/>
          <w:sz w:val="24"/>
          <w:szCs w:val="24"/>
          <w:lang w:eastAsia="el-GR"/>
        </w:rPr>
        <w:t>Οι ερωτήσεις της δημοσκόπησης αφορούν την κατάσταση στη Βουλγαρία το 2011. </w:t>
      </w:r>
    </w:p>
    <w:p w:rsidR="00190795" w:rsidRPr="00190795" w:rsidRDefault="00190795" w:rsidP="0019079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90795">
        <w:rPr>
          <w:rFonts w:ascii="Times New Roman" w:eastAsia="Times New Roman" w:hAnsi="Times New Roman" w:cs="Times New Roman"/>
          <w:sz w:val="24"/>
          <w:szCs w:val="24"/>
          <w:lang w:eastAsia="el-GR"/>
        </w:rPr>
        <w:t xml:space="preserve">Σύμφωνα με τα στοιχεία της δημοσκόπησης, πάνω από τα 2/3 των ερωτηθέντων δήλωσαν ότι αναγκάζονται να στερούνται κάποια αγαθά. Και μάλιστα, μιλάμε για ενεργό πληθυσμό που ζει σε πόλεις, τόνισε ο </w:t>
      </w:r>
      <w:proofErr w:type="spellStart"/>
      <w:r w:rsidRPr="00190795">
        <w:rPr>
          <w:rFonts w:ascii="Times New Roman" w:eastAsia="Times New Roman" w:hAnsi="Times New Roman" w:cs="Times New Roman"/>
          <w:sz w:val="24"/>
          <w:szCs w:val="24"/>
          <w:lang w:eastAsia="el-GR"/>
        </w:rPr>
        <w:t>Γιουλιάν</w:t>
      </w:r>
      <w:proofErr w:type="spellEnd"/>
      <w:r w:rsidRPr="00190795">
        <w:rPr>
          <w:rFonts w:ascii="Times New Roman" w:eastAsia="Times New Roman" w:hAnsi="Times New Roman" w:cs="Times New Roman"/>
          <w:sz w:val="24"/>
          <w:szCs w:val="24"/>
          <w:lang w:eastAsia="el-GR"/>
        </w:rPr>
        <w:t xml:space="preserve"> </w:t>
      </w:r>
      <w:proofErr w:type="spellStart"/>
      <w:r w:rsidRPr="00190795">
        <w:rPr>
          <w:rFonts w:ascii="Times New Roman" w:eastAsia="Times New Roman" w:hAnsi="Times New Roman" w:cs="Times New Roman"/>
          <w:sz w:val="24"/>
          <w:szCs w:val="24"/>
          <w:lang w:eastAsia="el-GR"/>
        </w:rPr>
        <w:t>Ντόμπρεφ</w:t>
      </w:r>
      <w:proofErr w:type="spellEnd"/>
      <w:r w:rsidRPr="00190795">
        <w:rPr>
          <w:rFonts w:ascii="Times New Roman" w:eastAsia="Times New Roman" w:hAnsi="Times New Roman" w:cs="Times New Roman"/>
          <w:sz w:val="24"/>
          <w:szCs w:val="24"/>
          <w:lang w:eastAsia="el-GR"/>
        </w:rPr>
        <w:t xml:space="preserve"> από την </w:t>
      </w:r>
      <w:proofErr w:type="spellStart"/>
      <w:r w:rsidRPr="00190795">
        <w:rPr>
          <w:rFonts w:ascii="Times New Roman" w:eastAsia="Times New Roman" w:hAnsi="Times New Roman" w:cs="Times New Roman"/>
          <w:sz w:val="24"/>
          <w:szCs w:val="24"/>
          <w:lang w:eastAsia="el-GR"/>
        </w:rPr>
        <w:t>Pragmatika</w:t>
      </w:r>
      <w:proofErr w:type="spellEnd"/>
      <w:r w:rsidRPr="00190795">
        <w:rPr>
          <w:rFonts w:ascii="Times New Roman" w:eastAsia="Times New Roman" w:hAnsi="Times New Roman" w:cs="Times New Roman"/>
          <w:sz w:val="24"/>
          <w:szCs w:val="24"/>
          <w:lang w:eastAsia="el-GR"/>
        </w:rPr>
        <w:t>.</w:t>
      </w:r>
    </w:p>
    <w:p w:rsidR="00190795" w:rsidRPr="00190795" w:rsidRDefault="00190795" w:rsidP="0019079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90795">
        <w:rPr>
          <w:rFonts w:ascii="Times New Roman" w:eastAsia="Times New Roman" w:hAnsi="Times New Roman" w:cs="Times New Roman"/>
          <w:sz w:val="24"/>
          <w:szCs w:val="24"/>
          <w:lang w:eastAsia="el-GR"/>
        </w:rPr>
        <w:t xml:space="preserve">Σχεδόν οι μισοί των συμμετεχόντων στη δημοσκόπηση – το 47.7% - δήλωσαν ότι τα εισοδήματά τους παραμένουν στο επίπεδο όπου τα βρήκε η κρίση, ενώ το 41.2% είπαν ότι τα εισοδήματά τους </w:t>
      </w:r>
      <w:proofErr w:type="spellStart"/>
      <w:r w:rsidRPr="00190795">
        <w:rPr>
          <w:rFonts w:ascii="Times New Roman" w:eastAsia="Times New Roman" w:hAnsi="Times New Roman" w:cs="Times New Roman"/>
          <w:sz w:val="24"/>
          <w:szCs w:val="24"/>
          <w:lang w:eastAsia="el-GR"/>
        </w:rPr>
        <w:t>μείωνονται</w:t>
      </w:r>
      <w:proofErr w:type="spellEnd"/>
      <w:r w:rsidRPr="00190795">
        <w:rPr>
          <w:rFonts w:ascii="Times New Roman" w:eastAsia="Times New Roman" w:hAnsi="Times New Roman" w:cs="Times New Roman"/>
          <w:sz w:val="24"/>
          <w:szCs w:val="24"/>
          <w:lang w:eastAsia="el-GR"/>
        </w:rPr>
        <w:t>.</w:t>
      </w:r>
    </w:p>
    <w:p w:rsidR="00190795" w:rsidRPr="00190795" w:rsidRDefault="00190795" w:rsidP="0019079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90795">
        <w:rPr>
          <w:rFonts w:ascii="Times New Roman" w:eastAsia="Times New Roman" w:hAnsi="Times New Roman" w:cs="Times New Roman"/>
          <w:sz w:val="24"/>
          <w:szCs w:val="24"/>
          <w:lang w:eastAsia="el-GR"/>
        </w:rPr>
        <w:t>Αύξηση στα εισοδήματα αναμένουν οι 9.2% των ερωτηθέντων.</w:t>
      </w:r>
    </w:p>
    <w:p w:rsidR="00190795" w:rsidRPr="00190795" w:rsidRDefault="00190795" w:rsidP="0019079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90795">
        <w:rPr>
          <w:rFonts w:ascii="Times New Roman" w:eastAsia="Times New Roman" w:hAnsi="Times New Roman" w:cs="Times New Roman"/>
          <w:sz w:val="24"/>
          <w:szCs w:val="24"/>
          <w:lang w:eastAsia="el-GR"/>
        </w:rPr>
        <w:t>Ταυτόχρονα το 70% ισχυρίζονται ότι οι δαπάνες τους έχουν αυξηθεί. Το ότι έμειναν στα επίπεδα του 2010 θεωρούν οι 23.2% των ερωτηθέντων.</w:t>
      </w:r>
    </w:p>
    <w:p w:rsidR="00190795" w:rsidRPr="00190795" w:rsidRDefault="00190795" w:rsidP="0019079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90795">
        <w:rPr>
          <w:rFonts w:ascii="Times New Roman" w:eastAsia="Times New Roman" w:hAnsi="Times New Roman" w:cs="Times New Roman"/>
          <w:sz w:val="24"/>
          <w:szCs w:val="24"/>
          <w:lang w:eastAsia="el-GR"/>
        </w:rPr>
        <w:t>Πάνω από το 86% των συμμετεχόντων θεωρούν ότι χρειάστηκε να κάνουν οικονομίες στα έξοδά τους, ενώ το 83% λένε ότι χρειάστηκε να προσέχουν τι καταναλώνουν και έχουν περάσει σε φθηνότερα αγαθά.</w:t>
      </w:r>
    </w:p>
    <w:p w:rsidR="00190795" w:rsidRPr="00190795" w:rsidRDefault="00190795" w:rsidP="0019079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90795">
        <w:rPr>
          <w:rFonts w:ascii="Times New Roman" w:eastAsia="Times New Roman" w:hAnsi="Times New Roman" w:cs="Times New Roman"/>
          <w:sz w:val="24"/>
          <w:szCs w:val="24"/>
          <w:lang w:eastAsia="el-GR"/>
        </w:rPr>
        <w:t>Περίπου το 45% δήλωσαν ότι το 2011 χρειάστηκε να βάλουν κάτι στην άκρη.</w:t>
      </w:r>
    </w:p>
    <w:p w:rsidR="00190795" w:rsidRPr="00190795" w:rsidRDefault="00190795" w:rsidP="0019079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90795">
        <w:rPr>
          <w:rFonts w:ascii="Times New Roman" w:eastAsia="Times New Roman" w:hAnsi="Times New Roman" w:cs="Times New Roman"/>
          <w:sz w:val="24"/>
          <w:szCs w:val="24"/>
          <w:lang w:eastAsia="el-GR"/>
        </w:rPr>
        <w:t>Για το 2012 το 42.7% των ερωτηθέντων λένε ότι αναμένουν να διατηρήσουν τη δουλειά και τα εισοδήματά τους.</w:t>
      </w:r>
    </w:p>
    <w:p w:rsidR="00190795" w:rsidRPr="00190795" w:rsidRDefault="00190795" w:rsidP="0019079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90795">
        <w:rPr>
          <w:rFonts w:ascii="Times New Roman" w:eastAsia="Times New Roman" w:hAnsi="Times New Roman" w:cs="Times New Roman"/>
          <w:sz w:val="24"/>
          <w:szCs w:val="24"/>
          <w:lang w:eastAsia="el-GR"/>
        </w:rPr>
        <w:lastRenderedPageBreak/>
        <w:t>Το 20.6% των συμμετεχόντων στη δημοσκόπηση λένε ότι θα χρειαστεί να κάνουν κάποιες επισκευές στο σπίτι, ενώ το 14% σχεδιάζουν επισκευή του αυτοκινήτου τους. Ένας στους δύο θα το κάνει με στερήσεις αγαθών και υπηρεσιών. Με αποταμιεύσεις θα κάνουν τις επισκευές τους οι 25.5%. Τραπεζικό δάνειο για το σκοπό αυτό θα πάρουν οι 17.5% όσων σχεδιάζουν επισκευές στο σπίτι.</w:t>
      </w:r>
    </w:p>
    <w:p w:rsidR="00190795" w:rsidRPr="00190795" w:rsidRDefault="00190795" w:rsidP="0019079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90795">
        <w:rPr>
          <w:rFonts w:ascii="Times New Roman" w:eastAsia="Times New Roman" w:hAnsi="Times New Roman" w:cs="Times New Roman"/>
          <w:sz w:val="24"/>
          <w:szCs w:val="24"/>
          <w:lang w:eastAsia="el-GR"/>
        </w:rPr>
        <w:t xml:space="preserve">Καλοκαιρινές διακοπές στη Βουλγαρία προβλέπουν οι 43.1%, ενώ ταξίδι στο </w:t>
      </w:r>
      <w:proofErr w:type="spellStart"/>
      <w:r w:rsidRPr="00190795">
        <w:rPr>
          <w:rFonts w:ascii="Times New Roman" w:eastAsia="Times New Roman" w:hAnsi="Times New Roman" w:cs="Times New Roman"/>
          <w:sz w:val="24"/>
          <w:szCs w:val="24"/>
          <w:lang w:eastAsia="el-GR"/>
        </w:rPr>
        <w:t>εξωτειρκό</w:t>
      </w:r>
      <w:proofErr w:type="spellEnd"/>
      <w:r w:rsidRPr="00190795">
        <w:rPr>
          <w:rFonts w:ascii="Times New Roman" w:eastAsia="Times New Roman" w:hAnsi="Times New Roman" w:cs="Times New Roman"/>
          <w:sz w:val="24"/>
          <w:szCs w:val="24"/>
          <w:lang w:eastAsia="el-GR"/>
        </w:rPr>
        <w:t xml:space="preserve"> – οι  9.3%. Περίπου 40% των ερωτηθέντων δεν νομίζουν ότι θα έχουν τη δυνατότητα να πάνε διακοπές.</w:t>
      </w:r>
    </w:p>
    <w:p w:rsidR="00190795" w:rsidRPr="00190795" w:rsidRDefault="00190795" w:rsidP="0019079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90795">
        <w:rPr>
          <w:rFonts w:ascii="Times New Roman" w:eastAsia="Times New Roman" w:hAnsi="Times New Roman" w:cs="Times New Roman"/>
          <w:sz w:val="24"/>
          <w:szCs w:val="24"/>
          <w:lang w:eastAsia="el-GR"/>
        </w:rPr>
        <w:t>Περίπου οι 31% θεωρούν ότι θα συνεχίσουν να αποταμιεύουν και το 2012 με τον ίδιο ρυθμό όπως και το 2011. Άλλο ένα τρίτο των συμμετεχόντων απάντησαν «Δεν γνωρίζω».</w:t>
      </w:r>
    </w:p>
    <w:p w:rsidR="00190795" w:rsidRPr="00190795" w:rsidRDefault="00190795" w:rsidP="0019079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90795">
        <w:rPr>
          <w:rFonts w:ascii="Times New Roman" w:eastAsia="Times New Roman" w:hAnsi="Times New Roman" w:cs="Times New Roman"/>
          <w:sz w:val="24"/>
          <w:szCs w:val="24"/>
          <w:lang w:eastAsia="el-GR"/>
        </w:rPr>
        <w:t>Το 95% των ερωτηθέντων δε βλέπουν ενδείξεις εξόδου από την κρίση το χρόνο που πέρασε. Στην ερώτηση πότε θεωρούν ότι η χώρα θα βγει από την κρίση, οι 43% δηλώνουν ότι ενδείξεις για την έξοδο από την κρίση αναμένονται το επόμενο έτος – το 2013, ενώ σχεδόν οι μισοί των ερωτηθέντων – 47.2% λένε ότι δεν μπορούν να απαντήσουν.</w:t>
      </w:r>
    </w:p>
    <w:p w:rsidR="0044650E" w:rsidRPr="0045417F" w:rsidRDefault="00190795" w:rsidP="0044650E">
      <w:pPr>
        <w:pStyle w:val="2"/>
        <w:rPr>
          <w:color w:val="76923C" w:themeColor="accent3" w:themeShade="BF"/>
        </w:rPr>
      </w:pPr>
      <w:r w:rsidRPr="0045417F">
        <w:rPr>
          <w:color w:val="76923C" w:themeColor="accent3" w:themeShade="BF"/>
          <w:sz w:val="24"/>
          <w:szCs w:val="24"/>
        </w:rPr>
        <w:t> </w:t>
      </w:r>
      <w:hyperlink r:id="rId12" w:tooltip="Το τυπικό μοντέλο της βουλγαρικής οικογένειας είναι πλέον με ένα παιδί" w:history="1">
        <w:r w:rsidR="0044650E" w:rsidRPr="0045417F">
          <w:rPr>
            <w:color w:val="76923C" w:themeColor="accent3" w:themeShade="BF"/>
            <w:u w:val="single"/>
          </w:rPr>
          <w:t>Το τυπικό μοντέλο της βουλγαρικής οικογένειας είναι πλέον με ένα παιδί</w:t>
        </w:r>
      </w:hyperlink>
    </w:p>
    <w:p w:rsidR="0044650E" w:rsidRPr="0044650E" w:rsidRDefault="0044650E" w:rsidP="0044650E">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noProof/>
          <w:sz w:val="24"/>
          <w:szCs w:val="24"/>
          <w:lang w:eastAsia="el-GR"/>
        </w:rPr>
        <w:drawing>
          <wp:inline distT="0" distB="0" distL="0" distR="0">
            <wp:extent cx="2762250" cy="1743075"/>
            <wp:effectExtent l="19050" t="0" r="0" b="0"/>
            <wp:docPr id="11" name="change-image" descr="http://www.grreporter.info/gr/sites/default/files/family-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nge-image" descr="http://www.grreporter.info/gr/sites/default/files/family-BG.jpg"/>
                    <pic:cNvPicPr>
                      <a:picLocks noChangeAspect="1" noChangeArrowheads="1"/>
                    </pic:cNvPicPr>
                  </pic:nvPicPr>
                  <pic:blipFill>
                    <a:blip r:embed="rId13" cstate="print"/>
                    <a:srcRect/>
                    <a:stretch>
                      <a:fillRect/>
                    </a:stretch>
                  </pic:blipFill>
                  <pic:spPr bwMode="auto">
                    <a:xfrm>
                      <a:off x="0" y="0"/>
                      <a:ext cx="2762250" cy="1743075"/>
                    </a:xfrm>
                    <a:prstGeom prst="rect">
                      <a:avLst/>
                    </a:prstGeom>
                    <a:noFill/>
                    <a:ln w="9525">
                      <a:noFill/>
                      <a:miter lim="800000"/>
                      <a:headEnd/>
                      <a:tailEnd/>
                    </a:ln>
                  </pic:spPr>
                </pic:pic>
              </a:graphicData>
            </a:graphic>
          </wp:inline>
        </w:drawing>
      </w:r>
    </w:p>
    <w:p w:rsidR="0044650E" w:rsidRPr="0044650E" w:rsidRDefault="0044650E" w:rsidP="0044650E">
      <w:pPr>
        <w:spacing w:before="100" w:beforeAutospacing="1" w:after="100" w:afterAutospacing="1" w:line="240" w:lineRule="auto"/>
        <w:jc w:val="both"/>
        <w:rPr>
          <w:rFonts w:ascii="Times New Roman" w:eastAsia="Times New Roman" w:hAnsi="Times New Roman" w:cs="Times New Roman"/>
          <w:sz w:val="24"/>
          <w:szCs w:val="24"/>
          <w:lang w:eastAsia="el-GR"/>
        </w:rPr>
      </w:pPr>
      <w:r w:rsidRPr="0044650E">
        <w:rPr>
          <w:rFonts w:ascii="Times New Roman" w:eastAsia="Times New Roman" w:hAnsi="Times New Roman" w:cs="Times New Roman"/>
          <w:sz w:val="24"/>
          <w:szCs w:val="24"/>
          <w:lang w:eastAsia="el-GR"/>
        </w:rPr>
        <w:t>Το τυπικό μοντέλο της βουλγαρικής οικογένειας είναι πλέον με ένα παιδί. Αυτό δείχνουν τα στοιχεία από τις τελευταίες απογραφές του πληθυσμού, ανακοίνωσαν από το Εθνικό Στατιστικό Ινστιτούτο.  </w:t>
      </w:r>
    </w:p>
    <w:p w:rsidR="0044650E" w:rsidRPr="0044650E" w:rsidRDefault="0044650E" w:rsidP="0044650E">
      <w:pPr>
        <w:spacing w:before="100" w:beforeAutospacing="1" w:after="100" w:afterAutospacing="1" w:line="240" w:lineRule="auto"/>
        <w:jc w:val="both"/>
        <w:rPr>
          <w:rFonts w:ascii="Times New Roman" w:eastAsia="Times New Roman" w:hAnsi="Times New Roman" w:cs="Times New Roman"/>
          <w:sz w:val="24"/>
          <w:szCs w:val="24"/>
          <w:lang w:eastAsia="el-GR"/>
        </w:rPr>
      </w:pPr>
      <w:r w:rsidRPr="0044650E">
        <w:rPr>
          <w:rFonts w:ascii="Times New Roman" w:eastAsia="Times New Roman" w:hAnsi="Times New Roman" w:cs="Times New Roman"/>
          <w:sz w:val="24"/>
          <w:szCs w:val="24"/>
          <w:lang w:eastAsia="el-GR"/>
        </w:rPr>
        <w:t>Ο αριθμός των οικογενειών με ένα παιδί έχει αυξηθεί μεταξύ των δύο απογραφών (το 2001 και το 2011) και στα τέλη Φεβρουαρίου του 2011 είναι πλέον 829 161 – δηλαδή το 63.3% όλων των οικογενειών με παιδιά. Την ίδια περίοδο των 10 ετών έχει μειωθεί ο αριθμός των οικογενειών με δύο, τρία και περισσότερα παιδιά.</w:t>
      </w:r>
    </w:p>
    <w:p w:rsidR="0044650E" w:rsidRPr="0044650E" w:rsidRDefault="0044650E" w:rsidP="0044650E">
      <w:pPr>
        <w:spacing w:before="100" w:beforeAutospacing="1" w:after="100" w:afterAutospacing="1" w:line="240" w:lineRule="auto"/>
        <w:jc w:val="both"/>
        <w:rPr>
          <w:rFonts w:ascii="Times New Roman" w:eastAsia="Times New Roman" w:hAnsi="Times New Roman" w:cs="Times New Roman"/>
          <w:sz w:val="24"/>
          <w:szCs w:val="24"/>
          <w:lang w:eastAsia="el-GR"/>
        </w:rPr>
      </w:pPr>
      <w:r w:rsidRPr="0044650E">
        <w:rPr>
          <w:rFonts w:ascii="Times New Roman" w:eastAsia="Times New Roman" w:hAnsi="Times New Roman" w:cs="Times New Roman"/>
          <w:sz w:val="24"/>
          <w:szCs w:val="24"/>
          <w:lang w:eastAsia="el-GR"/>
        </w:rPr>
        <w:t>Στην τελευταία απογραφή του 2011 πολύτεκνες (με τρία ή περισσότερα παιδιά) είναι 56 017 οικογένειες, δηλαδή μόλις το 4.3% όλων των οικογενειών με παιδιά, και οι περισσότερες μάλιστα είναι τσιγγάνικες οικογένειες.</w:t>
      </w:r>
    </w:p>
    <w:p w:rsidR="0044650E" w:rsidRPr="0044650E" w:rsidRDefault="0044650E" w:rsidP="0044650E">
      <w:pPr>
        <w:spacing w:before="100" w:beforeAutospacing="1" w:after="100" w:afterAutospacing="1" w:line="240" w:lineRule="auto"/>
        <w:jc w:val="both"/>
        <w:rPr>
          <w:rFonts w:ascii="Times New Roman" w:eastAsia="Times New Roman" w:hAnsi="Times New Roman" w:cs="Times New Roman"/>
          <w:sz w:val="24"/>
          <w:szCs w:val="24"/>
          <w:lang w:eastAsia="el-GR"/>
        </w:rPr>
      </w:pPr>
      <w:r w:rsidRPr="0044650E">
        <w:rPr>
          <w:rFonts w:ascii="Times New Roman" w:eastAsia="Times New Roman" w:hAnsi="Times New Roman" w:cs="Times New Roman"/>
          <w:sz w:val="24"/>
          <w:szCs w:val="24"/>
          <w:lang w:eastAsia="el-GR"/>
        </w:rPr>
        <w:lastRenderedPageBreak/>
        <w:t xml:space="preserve">Με το μεγαλύτερο μερίδιο πολύτεκνων οικογενειών είναι οι Νομοί </w:t>
      </w:r>
      <w:proofErr w:type="spellStart"/>
      <w:r w:rsidRPr="0044650E">
        <w:rPr>
          <w:rFonts w:ascii="Times New Roman" w:eastAsia="Times New Roman" w:hAnsi="Times New Roman" w:cs="Times New Roman"/>
          <w:sz w:val="24"/>
          <w:szCs w:val="24"/>
          <w:lang w:eastAsia="el-GR"/>
        </w:rPr>
        <w:t>Σλίβεν</w:t>
      </w:r>
      <w:proofErr w:type="spellEnd"/>
      <w:r w:rsidRPr="0044650E">
        <w:rPr>
          <w:rFonts w:ascii="Times New Roman" w:eastAsia="Times New Roman" w:hAnsi="Times New Roman" w:cs="Times New Roman"/>
          <w:sz w:val="24"/>
          <w:szCs w:val="24"/>
          <w:lang w:eastAsia="el-GR"/>
        </w:rPr>
        <w:t xml:space="preserve"> (8.8%), </w:t>
      </w:r>
      <w:proofErr w:type="spellStart"/>
      <w:r w:rsidRPr="0044650E">
        <w:rPr>
          <w:rFonts w:ascii="Times New Roman" w:eastAsia="Times New Roman" w:hAnsi="Times New Roman" w:cs="Times New Roman"/>
          <w:sz w:val="24"/>
          <w:szCs w:val="24"/>
          <w:lang w:eastAsia="el-GR"/>
        </w:rPr>
        <w:t>Пάζαρτζικ</w:t>
      </w:r>
      <w:proofErr w:type="spellEnd"/>
      <w:r w:rsidRPr="0044650E">
        <w:rPr>
          <w:rFonts w:ascii="Times New Roman" w:eastAsia="Times New Roman" w:hAnsi="Times New Roman" w:cs="Times New Roman"/>
          <w:sz w:val="24"/>
          <w:szCs w:val="24"/>
          <w:lang w:eastAsia="el-GR"/>
        </w:rPr>
        <w:t xml:space="preserve"> (7.2%) και </w:t>
      </w:r>
      <w:proofErr w:type="spellStart"/>
      <w:r w:rsidRPr="0044650E">
        <w:rPr>
          <w:rFonts w:ascii="Times New Roman" w:eastAsia="Times New Roman" w:hAnsi="Times New Roman" w:cs="Times New Roman"/>
          <w:sz w:val="24"/>
          <w:szCs w:val="24"/>
          <w:lang w:eastAsia="el-GR"/>
        </w:rPr>
        <w:t>Κάρτζαλι</w:t>
      </w:r>
      <w:proofErr w:type="spellEnd"/>
      <w:r w:rsidRPr="0044650E">
        <w:rPr>
          <w:rFonts w:ascii="Times New Roman" w:eastAsia="Times New Roman" w:hAnsi="Times New Roman" w:cs="Times New Roman"/>
          <w:sz w:val="24"/>
          <w:szCs w:val="24"/>
          <w:lang w:eastAsia="el-GR"/>
        </w:rPr>
        <w:t xml:space="preserve"> (6.9%), ενώ με το μικρότερο μερίδιο είναι η Σόφια (2.9%), το </w:t>
      </w:r>
      <w:proofErr w:type="spellStart"/>
      <w:r w:rsidRPr="0044650E">
        <w:rPr>
          <w:rFonts w:ascii="Times New Roman" w:eastAsia="Times New Roman" w:hAnsi="Times New Roman" w:cs="Times New Roman"/>
          <w:sz w:val="24"/>
          <w:szCs w:val="24"/>
          <w:lang w:eastAsia="el-GR"/>
        </w:rPr>
        <w:t>Πέρνικ</w:t>
      </w:r>
      <w:proofErr w:type="spellEnd"/>
      <w:r w:rsidRPr="0044650E">
        <w:rPr>
          <w:rFonts w:ascii="Times New Roman" w:eastAsia="Times New Roman" w:hAnsi="Times New Roman" w:cs="Times New Roman"/>
          <w:sz w:val="24"/>
          <w:szCs w:val="24"/>
          <w:lang w:eastAsia="el-GR"/>
        </w:rPr>
        <w:t xml:space="preserve"> (3%) και το </w:t>
      </w:r>
      <w:proofErr w:type="spellStart"/>
      <w:r w:rsidRPr="0044650E">
        <w:rPr>
          <w:rFonts w:ascii="Times New Roman" w:eastAsia="Times New Roman" w:hAnsi="Times New Roman" w:cs="Times New Roman"/>
          <w:sz w:val="24"/>
          <w:szCs w:val="24"/>
          <w:lang w:eastAsia="el-GR"/>
        </w:rPr>
        <w:t>Γκάμπροβο</w:t>
      </w:r>
      <w:proofErr w:type="spellEnd"/>
      <w:r w:rsidRPr="0044650E">
        <w:rPr>
          <w:rFonts w:ascii="Times New Roman" w:eastAsia="Times New Roman" w:hAnsi="Times New Roman" w:cs="Times New Roman"/>
          <w:sz w:val="24"/>
          <w:szCs w:val="24"/>
          <w:lang w:eastAsia="el-GR"/>
        </w:rPr>
        <w:t xml:space="preserve"> (3.1%).</w:t>
      </w:r>
    </w:p>
    <w:p w:rsidR="0044650E" w:rsidRPr="0044650E" w:rsidRDefault="0044650E" w:rsidP="0044650E">
      <w:pPr>
        <w:spacing w:before="100" w:beforeAutospacing="1" w:after="100" w:afterAutospacing="1" w:line="240" w:lineRule="auto"/>
        <w:jc w:val="both"/>
        <w:rPr>
          <w:rFonts w:ascii="Times New Roman" w:eastAsia="Times New Roman" w:hAnsi="Times New Roman" w:cs="Times New Roman"/>
          <w:sz w:val="24"/>
          <w:szCs w:val="24"/>
          <w:lang w:eastAsia="el-GR"/>
        </w:rPr>
      </w:pPr>
      <w:r w:rsidRPr="0044650E">
        <w:rPr>
          <w:rFonts w:ascii="Times New Roman" w:eastAsia="Times New Roman" w:hAnsi="Times New Roman" w:cs="Times New Roman"/>
          <w:sz w:val="24"/>
          <w:szCs w:val="24"/>
          <w:lang w:eastAsia="el-GR"/>
        </w:rPr>
        <w:t>Η ηλικία του αρχηγού της οικογένειας είναι κατά μέσον όρο 51 ετών (50 ετών στις πόλεις και 53 ετών στα χωριά). Αυτό κατά κάποιον τρόπο αποτελεί προϋπόθεση για τον μεγάλο αριθμό των οικογενειών στις οποίες δεν υπήρξαν ποτέ ή δεν υπάρχουν πλέον ανύπαντρα παιδιά, επισημαίνουν από το Εθνικό Στατιστικό Ινστιτούτο.</w:t>
      </w:r>
    </w:p>
    <w:p w:rsidR="0044650E" w:rsidRPr="0044650E" w:rsidRDefault="0044650E" w:rsidP="0044650E">
      <w:pPr>
        <w:spacing w:before="100" w:beforeAutospacing="1" w:after="100" w:afterAutospacing="1" w:line="240" w:lineRule="auto"/>
        <w:jc w:val="both"/>
        <w:rPr>
          <w:rFonts w:ascii="Times New Roman" w:eastAsia="Times New Roman" w:hAnsi="Times New Roman" w:cs="Times New Roman"/>
          <w:sz w:val="24"/>
          <w:szCs w:val="24"/>
          <w:lang w:eastAsia="el-GR"/>
        </w:rPr>
      </w:pPr>
      <w:r w:rsidRPr="0044650E">
        <w:rPr>
          <w:rFonts w:ascii="Times New Roman" w:eastAsia="Times New Roman" w:hAnsi="Times New Roman" w:cs="Times New Roman"/>
          <w:sz w:val="24"/>
          <w:szCs w:val="24"/>
          <w:lang w:eastAsia="el-GR"/>
        </w:rPr>
        <w:t>Τον Φεβρουάριο του 2011 χωρίς παιδιά είναι 813 995 (ή το 38.3%) των οικογενειών στην χώρα (35.5% στις πόλεις και 45.9% στα χωριά – όπου ζουν κυρίως ηλικιωμένοι κάτοικοι).</w:t>
      </w:r>
    </w:p>
    <w:p w:rsidR="0044650E" w:rsidRPr="0044650E" w:rsidRDefault="0044650E" w:rsidP="0044650E">
      <w:pPr>
        <w:spacing w:before="100" w:beforeAutospacing="1" w:after="100" w:afterAutospacing="1" w:line="240" w:lineRule="auto"/>
        <w:jc w:val="both"/>
        <w:rPr>
          <w:rFonts w:ascii="Times New Roman" w:eastAsia="Times New Roman" w:hAnsi="Times New Roman" w:cs="Times New Roman"/>
          <w:sz w:val="24"/>
          <w:szCs w:val="24"/>
          <w:lang w:eastAsia="el-GR"/>
        </w:rPr>
      </w:pPr>
      <w:r w:rsidRPr="0044650E">
        <w:rPr>
          <w:rFonts w:ascii="Times New Roman" w:eastAsia="Times New Roman" w:hAnsi="Times New Roman" w:cs="Times New Roman"/>
          <w:sz w:val="24"/>
          <w:szCs w:val="24"/>
          <w:lang w:eastAsia="el-GR"/>
        </w:rPr>
        <w:t>Την ίδια περίοδο οι οικογένειες με παιδιά κάτω των 18 ετών είναι 755 946, δηλαδή 57.7% όλων των οικογενειών με ανύπαντρα παιδιά.</w:t>
      </w:r>
    </w:p>
    <w:p w:rsidR="0044650E" w:rsidRPr="0044650E" w:rsidRDefault="0044650E" w:rsidP="0044650E">
      <w:pPr>
        <w:spacing w:before="100" w:beforeAutospacing="1" w:after="100" w:afterAutospacing="1" w:line="240" w:lineRule="auto"/>
        <w:jc w:val="both"/>
        <w:rPr>
          <w:rFonts w:ascii="Times New Roman" w:eastAsia="Times New Roman" w:hAnsi="Times New Roman" w:cs="Times New Roman"/>
          <w:sz w:val="24"/>
          <w:szCs w:val="24"/>
          <w:lang w:eastAsia="el-GR"/>
        </w:rPr>
      </w:pPr>
      <w:r w:rsidRPr="0044650E">
        <w:rPr>
          <w:rFonts w:ascii="Times New Roman" w:eastAsia="Times New Roman" w:hAnsi="Times New Roman" w:cs="Times New Roman"/>
          <w:sz w:val="24"/>
          <w:szCs w:val="24"/>
          <w:lang w:eastAsia="el-GR"/>
        </w:rPr>
        <w:t>Σε πλήρεις οικογένειες (δύο σύζυγοι με ανύπαντρα παιδιά) μεγαλώνουν 907 683 (το 87.6%) παιδιά ηλικίας μέχρι 18 ετών, ενώ 293 709 από τα παιδιά αυτά ζουν σε οικογένειες στις οποίες οι δύο σύζυγοι δεν έχουν γάμο.</w:t>
      </w:r>
    </w:p>
    <w:p w:rsidR="0044650E" w:rsidRPr="0044650E" w:rsidRDefault="0044650E" w:rsidP="0044650E">
      <w:pPr>
        <w:spacing w:before="100" w:beforeAutospacing="1" w:after="100" w:afterAutospacing="1" w:line="240" w:lineRule="auto"/>
        <w:jc w:val="both"/>
        <w:rPr>
          <w:rFonts w:ascii="Times New Roman" w:eastAsia="Times New Roman" w:hAnsi="Times New Roman" w:cs="Times New Roman"/>
          <w:sz w:val="24"/>
          <w:szCs w:val="24"/>
          <w:lang w:eastAsia="el-GR"/>
        </w:rPr>
      </w:pPr>
      <w:r w:rsidRPr="0044650E">
        <w:rPr>
          <w:rFonts w:ascii="Times New Roman" w:eastAsia="Times New Roman" w:hAnsi="Times New Roman" w:cs="Times New Roman"/>
          <w:sz w:val="24"/>
          <w:szCs w:val="24"/>
          <w:lang w:eastAsia="el-GR"/>
        </w:rPr>
        <w:t xml:space="preserve">Το 2011 σε </w:t>
      </w:r>
      <w:proofErr w:type="spellStart"/>
      <w:r w:rsidRPr="0044650E">
        <w:rPr>
          <w:rFonts w:ascii="Times New Roman" w:eastAsia="Times New Roman" w:hAnsi="Times New Roman" w:cs="Times New Roman"/>
          <w:sz w:val="24"/>
          <w:szCs w:val="24"/>
          <w:lang w:eastAsia="el-GR"/>
        </w:rPr>
        <w:t>μονογονεϊκές</w:t>
      </w:r>
      <w:proofErr w:type="spellEnd"/>
      <w:r w:rsidRPr="0044650E">
        <w:rPr>
          <w:rFonts w:ascii="Times New Roman" w:eastAsia="Times New Roman" w:hAnsi="Times New Roman" w:cs="Times New Roman"/>
          <w:sz w:val="24"/>
          <w:szCs w:val="24"/>
          <w:lang w:eastAsia="el-GR"/>
        </w:rPr>
        <w:t xml:space="preserve"> οικογένειες με ανύπαντρα παιδιά μεγαλώνουν 179 820 παιδιά ηλικίας μέχρι 18%, δηλαδή σε τέτοια οικογένεια μεγαλώνει κάθε όγδοο παιδί στη χώρα.</w:t>
      </w:r>
    </w:p>
    <w:p w:rsidR="0044650E" w:rsidRPr="0044650E" w:rsidRDefault="0044650E" w:rsidP="0044650E">
      <w:pPr>
        <w:spacing w:before="100" w:beforeAutospacing="1" w:after="100" w:afterAutospacing="1" w:line="240" w:lineRule="auto"/>
        <w:jc w:val="both"/>
        <w:rPr>
          <w:rFonts w:ascii="Times New Roman" w:eastAsia="Times New Roman" w:hAnsi="Times New Roman" w:cs="Times New Roman"/>
          <w:sz w:val="24"/>
          <w:szCs w:val="24"/>
          <w:lang w:eastAsia="el-GR"/>
        </w:rPr>
      </w:pPr>
      <w:r w:rsidRPr="0044650E">
        <w:rPr>
          <w:rFonts w:ascii="Times New Roman" w:eastAsia="Times New Roman" w:hAnsi="Times New Roman" w:cs="Times New Roman"/>
          <w:sz w:val="24"/>
          <w:szCs w:val="24"/>
          <w:lang w:eastAsia="el-GR"/>
        </w:rPr>
        <w:t> </w:t>
      </w:r>
    </w:p>
    <w:p w:rsidR="00190795" w:rsidRPr="0044650E" w:rsidRDefault="00190795" w:rsidP="0044650E">
      <w:pPr>
        <w:spacing w:before="100" w:beforeAutospacing="1" w:after="100" w:afterAutospacing="1" w:line="240" w:lineRule="auto"/>
        <w:rPr>
          <w:rFonts w:ascii="Times New Roman" w:eastAsia="Times New Roman" w:hAnsi="Times New Roman" w:cs="Times New Roman"/>
          <w:sz w:val="24"/>
          <w:szCs w:val="24"/>
          <w:lang w:eastAsia="el-GR"/>
        </w:rPr>
      </w:pPr>
    </w:p>
    <w:p w:rsidR="00190795" w:rsidRPr="00190795" w:rsidRDefault="00190795" w:rsidP="00190795">
      <w:pPr>
        <w:spacing w:before="100" w:beforeAutospacing="1" w:after="100" w:afterAutospacing="1" w:line="240" w:lineRule="auto"/>
        <w:jc w:val="both"/>
        <w:rPr>
          <w:rFonts w:ascii="Times New Roman" w:eastAsia="Times New Roman" w:hAnsi="Times New Roman" w:cs="Times New Roman"/>
          <w:sz w:val="24"/>
          <w:szCs w:val="24"/>
          <w:lang w:eastAsia="el-GR"/>
        </w:rPr>
      </w:pPr>
    </w:p>
    <w:p w:rsidR="00190795" w:rsidRPr="00190795" w:rsidRDefault="00190795" w:rsidP="00190795">
      <w:pPr>
        <w:spacing w:before="100" w:beforeAutospacing="1" w:after="100" w:afterAutospacing="1" w:line="240" w:lineRule="auto"/>
        <w:jc w:val="both"/>
        <w:rPr>
          <w:rFonts w:ascii="Times New Roman" w:eastAsia="Times New Roman" w:hAnsi="Times New Roman" w:cs="Times New Roman"/>
          <w:sz w:val="24"/>
          <w:szCs w:val="24"/>
          <w:lang w:eastAsia="el-GR"/>
        </w:rPr>
      </w:pPr>
    </w:p>
    <w:p w:rsidR="00190795" w:rsidRPr="00190795" w:rsidRDefault="00190795" w:rsidP="00190795">
      <w:pPr>
        <w:rPr>
          <w:rFonts w:ascii="Arial" w:hAnsi="Arial" w:cs="Arial"/>
          <w:sz w:val="24"/>
          <w:szCs w:val="24"/>
        </w:rPr>
      </w:pPr>
    </w:p>
    <w:p w:rsidR="007A5B2F" w:rsidRDefault="007A5B2F" w:rsidP="007A5B2F">
      <w:pPr>
        <w:widowControl w:val="0"/>
        <w:autoSpaceDE w:val="0"/>
        <w:autoSpaceDN w:val="0"/>
        <w:adjustRightInd w:val="0"/>
        <w:spacing w:before="31"/>
        <w:ind w:right="371"/>
        <w:rPr>
          <w:rFonts w:ascii="Arial" w:hAnsi="Arial" w:cs="Arial"/>
          <w:lang w:val="en-US"/>
        </w:rPr>
      </w:pPr>
    </w:p>
    <w:p w:rsidR="007A5B2F" w:rsidRPr="007A5B2F" w:rsidRDefault="007A5B2F" w:rsidP="007A5B2F">
      <w:pPr>
        <w:widowControl w:val="0"/>
        <w:autoSpaceDE w:val="0"/>
        <w:autoSpaceDN w:val="0"/>
        <w:adjustRightInd w:val="0"/>
        <w:spacing w:before="31"/>
        <w:ind w:right="371"/>
        <w:rPr>
          <w:rFonts w:ascii="Arial" w:hAnsi="Arial" w:cs="Arial"/>
          <w:lang w:val="en-US"/>
        </w:rPr>
      </w:pPr>
      <w:r>
        <w:rPr>
          <w:rFonts w:ascii="Arial" w:hAnsi="Arial" w:cs="Arial"/>
          <w:lang w:val="en-US"/>
        </w:rPr>
        <w:t xml:space="preserve">                                                                                          </w:t>
      </w:r>
      <w:r w:rsidRPr="000A1627">
        <w:rPr>
          <w:rFonts w:ascii="Arial" w:hAnsi="Arial" w:cs="Arial"/>
        </w:rPr>
        <w:t>Πρόεδρος</w:t>
      </w:r>
      <w:r w:rsidRPr="007A5B2F">
        <w:rPr>
          <w:rFonts w:ascii="Arial" w:hAnsi="Arial" w:cs="Arial"/>
          <w:lang w:val="en-US"/>
        </w:rPr>
        <w:t xml:space="preserve"> </w:t>
      </w:r>
      <w:r w:rsidRPr="000A1627">
        <w:rPr>
          <w:rFonts w:ascii="Arial" w:hAnsi="Arial" w:cs="Arial"/>
        </w:rPr>
        <w:t>Δ</w:t>
      </w:r>
      <w:r>
        <w:rPr>
          <w:rFonts w:ascii="Arial" w:hAnsi="Arial" w:cs="Arial"/>
        </w:rPr>
        <w:t>Σ</w:t>
      </w:r>
      <w:r w:rsidRPr="007A5B2F">
        <w:rPr>
          <w:rFonts w:ascii="Arial" w:hAnsi="Arial" w:cs="Arial"/>
          <w:lang w:val="en-US"/>
        </w:rPr>
        <w:t xml:space="preserve">                                   </w:t>
      </w:r>
    </w:p>
    <w:p w:rsidR="007A5B2F" w:rsidRDefault="007A5B2F" w:rsidP="007A5B2F">
      <w:pPr>
        <w:widowControl w:val="0"/>
        <w:autoSpaceDE w:val="0"/>
        <w:autoSpaceDN w:val="0"/>
        <w:adjustRightInd w:val="0"/>
        <w:spacing w:before="31"/>
        <w:ind w:right="371"/>
        <w:rPr>
          <w:rFonts w:ascii="Arial" w:hAnsi="Arial" w:cs="Arial"/>
          <w:lang w:val="en-US"/>
        </w:rPr>
      </w:pPr>
      <w:r w:rsidRPr="007A5B2F">
        <w:rPr>
          <w:rFonts w:ascii="Arial" w:hAnsi="Arial" w:cs="Arial"/>
          <w:lang w:val="en-US"/>
        </w:rPr>
        <w:t xml:space="preserve">                                                                                          </w:t>
      </w:r>
      <w:r w:rsidRPr="000A1627">
        <w:rPr>
          <w:rFonts w:ascii="Arial" w:hAnsi="Arial" w:cs="Arial"/>
        </w:rPr>
        <w:t>Παναγιώτης</w:t>
      </w:r>
      <w:r w:rsidRPr="007A5B2F">
        <w:rPr>
          <w:rFonts w:ascii="Arial" w:hAnsi="Arial" w:cs="Arial"/>
          <w:lang w:val="en-US"/>
        </w:rPr>
        <w:t xml:space="preserve"> </w:t>
      </w:r>
      <w:proofErr w:type="spellStart"/>
      <w:r w:rsidRPr="000A1627">
        <w:rPr>
          <w:rFonts w:ascii="Arial" w:hAnsi="Arial" w:cs="Arial"/>
        </w:rPr>
        <w:t>Κουτσίκος</w:t>
      </w:r>
      <w:proofErr w:type="spellEnd"/>
    </w:p>
    <w:p w:rsidR="007A5B2F" w:rsidRDefault="007A5B2F" w:rsidP="007A5B2F">
      <w:pPr>
        <w:widowControl w:val="0"/>
        <w:autoSpaceDE w:val="0"/>
        <w:autoSpaceDN w:val="0"/>
        <w:adjustRightInd w:val="0"/>
        <w:spacing w:before="31"/>
        <w:ind w:right="371"/>
        <w:rPr>
          <w:rFonts w:ascii="Arial" w:hAnsi="Arial" w:cs="Arial"/>
          <w:lang w:val="en-US"/>
        </w:rPr>
      </w:pPr>
    </w:p>
    <w:p w:rsidR="007A5B2F" w:rsidRDefault="007A5B2F" w:rsidP="007A5B2F">
      <w:pPr>
        <w:widowControl w:val="0"/>
        <w:autoSpaceDE w:val="0"/>
        <w:autoSpaceDN w:val="0"/>
        <w:adjustRightInd w:val="0"/>
        <w:spacing w:before="31"/>
        <w:ind w:right="371"/>
        <w:rPr>
          <w:rFonts w:ascii="Arial" w:hAnsi="Arial" w:cs="Arial"/>
        </w:rPr>
      </w:pPr>
      <w:r>
        <w:rPr>
          <w:rFonts w:ascii="Arial" w:hAnsi="Arial" w:cs="Arial"/>
          <w:lang w:val="en-US"/>
        </w:rPr>
        <w:t xml:space="preserve">       </w:t>
      </w:r>
    </w:p>
    <w:p w:rsidR="007A5B2F" w:rsidRPr="007A5B2F" w:rsidRDefault="007A5B2F" w:rsidP="007A5B2F">
      <w:pPr>
        <w:widowControl w:val="0"/>
        <w:autoSpaceDE w:val="0"/>
        <w:autoSpaceDN w:val="0"/>
        <w:adjustRightInd w:val="0"/>
        <w:spacing w:before="31"/>
        <w:ind w:right="371"/>
        <w:rPr>
          <w:lang w:val="en-US"/>
        </w:rPr>
      </w:pPr>
      <w:r>
        <w:rPr>
          <w:rFonts w:ascii="Arial" w:hAnsi="Arial" w:cs="Arial"/>
          <w:lang w:val="en-US"/>
        </w:rPr>
        <w:t xml:space="preserve">                                                                                                         </w:t>
      </w:r>
    </w:p>
    <w:p w:rsidR="007A5B2F" w:rsidRPr="00680961" w:rsidRDefault="007A5B2F" w:rsidP="007A5B2F">
      <w:pPr>
        <w:pStyle w:val="a5"/>
        <w:rPr>
          <w:rFonts w:ascii="Tahoma" w:hAnsi="Tahoma" w:cs="Tahoma"/>
          <w:b/>
          <w:lang w:val="en-US"/>
        </w:rPr>
      </w:pPr>
      <w:r w:rsidRPr="00680961">
        <w:rPr>
          <w:rFonts w:ascii="Tahoma" w:hAnsi="Tahoma" w:cs="Tahoma"/>
          <w:b/>
          <w:noProof/>
          <w:sz w:val="16"/>
          <w:szCs w:val="18"/>
          <w:lang w:val="en-US"/>
        </w:rPr>
        <w:t xml:space="preserve">           </w:t>
      </w:r>
      <w:r w:rsidRPr="00680961">
        <w:rPr>
          <w:rFonts w:ascii="Tahoma" w:hAnsi="Tahoma" w:cs="Tahoma"/>
          <w:b/>
          <w:noProof/>
          <w:lang w:val="en-US"/>
        </w:rPr>
        <w:t xml:space="preserve">27 K.Varnali Str, </w:t>
      </w:r>
      <w:r>
        <w:rPr>
          <w:rFonts w:ascii="Tahoma" w:hAnsi="Tahoma" w:cs="Tahoma"/>
          <w:b/>
          <w:noProof/>
          <w:lang w:val="en-US"/>
        </w:rPr>
        <w:t>Kifissia</w:t>
      </w:r>
      <w:r w:rsidRPr="00680961">
        <w:rPr>
          <w:rFonts w:ascii="Tahoma" w:hAnsi="Tahoma" w:cs="Tahoma"/>
          <w:b/>
          <w:noProof/>
          <w:lang w:val="en-US"/>
        </w:rPr>
        <w:t xml:space="preserve">- </w:t>
      </w:r>
      <w:proofErr w:type="gramStart"/>
      <w:r>
        <w:rPr>
          <w:rFonts w:ascii="Tahoma" w:hAnsi="Tahoma" w:cs="Tahoma"/>
          <w:b/>
          <w:noProof/>
          <w:lang w:val="en-US"/>
        </w:rPr>
        <w:t>Athens</w:t>
      </w:r>
      <w:r w:rsidRPr="00680961">
        <w:rPr>
          <w:rFonts w:ascii="Tahoma" w:hAnsi="Tahoma" w:cs="Tahoma"/>
          <w:b/>
          <w:noProof/>
          <w:lang w:val="en-US"/>
        </w:rPr>
        <w:t xml:space="preserve"> </w:t>
      </w:r>
      <w:r w:rsidRPr="00680961">
        <w:rPr>
          <w:rFonts w:ascii="Tahoma" w:hAnsi="Tahoma" w:cs="Tahoma"/>
          <w:b/>
          <w:lang w:val="en-US"/>
        </w:rPr>
        <w:t>,</w:t>
      </w:r>
      <w:proofErr w:type="gramEnd"/>
      <w:r w:rsidRPr="00680961">
        <w:rPr>
          <w:rFonts w:ascii="Tahoma" w:hAnsi="Tahoma" w:cs="Tahoma"/>
          <w:b/>
          <w:lang w:val="en-US"/>
        </w:rPr>
        <w:t xml:space="preserve"> 14671  </w:t>
      </w:r>
      <w:r w:rsidRPr="000B36F5">
        <w:rPr>
          <w:rFonts w:ascii="Tahoma" w:hAnsi="Tahoma" w:cs="Tahoma"/>
          <w:b/>
          <w:lang w:val="en-US"/>
        </w:rPr>
        <w:t>Tel</w:t>
      </w:r>
      <w:r w:rsidRPr="00680961">
        <w:rPr>
          <w:rFonts w:ascii="Tahoma" w:hAnsi="Tahoma" w:cs="Tahoma"/>
          <w:b/>
          <w:lang w:val="en-US"/>
        </w:rPr>
        <w:t xml:space="preserve">.2117000267  </w:t>
      </w:r>
    </w:p>
    <w:p w:rsidR="007A5B2F" w:rsidRPr="005F2423" w:rsidRDefault="007A5B2F" w:rsidP="007A5B2F">
      <w:pPr>
        <w:pStyle w:val="a5"/>
        <w:rPr>
          <w:rFonts w:ascii="Tahoma" w:hAnsi="Tahoma" w:cs="Tahoma"/>
          <w:b/>
          <w:lang w:val="en-GB"/>
        </w:rPr>
      </w:pPr>
      <w:r w:rsidRPr="00680961">
        <w:rPr>
          <w:rFonts w:ascii="Tahoma" w:hAnsi="Tahoma" w:cs="Tahoma"/>
          <w:b/>
          <w:lang w:val="en-US"/>
        </w:rPr>
        <w:t xml:space="preserve">                                   </w:t>
      </w:r>
      <w:r>
        <w:rPr>
          <w:rFonts w:ascii="Tahoma" w:hAnsi="Tahoma" w:cs="Tahoma"/>
          <w:b/>
          <w:lang w:val="en-GB"/>
        </w:rPr>
        <w:t xml:space="preserve">Fax: </w:t>
      </w:r>
      <w:proofErr w:type="gramStart"/>
      <w:r w:rsidRPr="00893AD7">
        <w:rPr>
          <w:rFonts w:ascii="Tahoma" w:hAnsi="Tahoma" w:cs="Tahoma"/>
          <w:b/>
          <w:lang w:val="en-US"/>
        </w:rPr>
        <w:t>2117409283</w:t>
      </w:r>
      <w:r w:rsidRPr="005F2423">
        <w:rPr>
          <w:rFonts w:ascii="Tahoma" w:hAnsi="Tahoma" w:cs="Tahoma"/>
          <w:b/>
          <w:lang w:val="en-GB"/>
        </w:rPr>
        <w:t xml:space="preserve"> ,</w:t>
      </w:r>
      <w:proofErr w:type="gramEnd"/>
      <w:r w:rsidRPr="005F2423">
        <w:rPr>
          <w:rFonts w:ascii="Tahoma" w:hAnsi="Tahoma" w:cs="Tahoma"/>
          <w:b/>
          <w:lang w:val="en-GB"/>
        </w:rPr>
        <w:t xml:space="preserve">  E Mail</w:t>
      </w:r>
      <w:r w:rsidRPr="00DB065A">
        <w:rPr>
          <w:rFonts w:ascii="Tahoma" w:hAnsi="Tahoma" w:cs="Tahoma"/>
          <w:b/>
          <w:lang w:val="en-GB"/>
        </w:rPr>
        <w:t>:</w:t>
      </w:r>
      <w:r w:rsidRPr="00DB065A">
        <w:rPr>
          <w:b/>
          <w:lang w:val="en-US"/>
        </w:rPr>
        <w:t xml:space="preserve"> info@gbcci.org</w:t>
      </w:r>
      <w:r w:rsidRPr="005F2423">
        <w:rPr>
          <w:rFonts w:ascii="Tahoma" w:hAnsi="Tahoma" w:cs="Tahoma"/>
          <w:b/>
          <w:lang w:val="en-GB"/>
        </w:rPr>
        <w:t xml:space="preserve">  </w:t>
      </w:r>
    </w:p>
    <w:p w:rsidR="007A5B2F" w:rsidRPr="00680961" w:rsidRDefault="007A5B2F" w:rsidP="007A5B2F">
      <w:pPr>
        <w:tabs>
          <w:tab w:val="left" w:pos="7335"/>
        </w:tabs>
        <w:rPr>
          <w:rFonts w:ascii="Arial" w:hAnsi="Arial" w:cs="Arial"/>
          <w:b/>
          <w:sz w:val="24"/>
          <w:szCs w:val="24"/>
          <w:lang w:val="en-GB"/>
        </w:rPr>
      </w:pPr>
    </w:p>
    <w:p w:rsidR="00190795" w:rsidRPr="007A5B2F" w:rsidRDefault="00190795">
      <w:pPr>
        <w:rPr>
          <w:lang w:val="en-GB"/>
        </w:rPr>
      </w:pPr>
    </w:p>
    <w:sectPr w:rsidR="00190795" w:rsidRPr="007A5B2F" w:rsidSect="00BC3B3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4DB6"/>
    <w:rsid w:val="00190795"/>
    <w:rsid w:val="00274DB6"/>
    <w:rsid w:val="0044650E"/>
    <w:rsid w:val="0045417F"/>
    <w:rsid w:val="007A5B2F"/>
    <w:rsid w:val="00BC3B3E"/>
    <w:rsid w:val="00F4559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DB6"/>
  </w:style>
  <w:style w:type="paragraph" w:styleId="2">
    <w:name w:val="heading 2"/>
    <w:basedOn w:val="a"/>
    <w:link w:val="2Char"/>
    <w:uiPriority w:val="9"/>
    <w:qFormat/>
    <w:rsid w:val="00190795"/>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190795"/>
    <w:rPr>
      <w:rFonts w:ascii="Times New Roman" w:eastAsia="Times New Roman" w:hAnsi="Times New Roman" w:cs="Times New Roman"/>
      <w:b/>
      <w:bCs/>
      <w:sz w:val="36"/>
      <w:szCs w:val="36"/>
      <w:lang w:eastAsia="el-GR"/>
    </w:rPr>
  </w:style>
  <w:style w:type="character" w:styleId="-">
    <w:name w:val="Hyperlink"/>
    <w:basedOn w:val="a0"/>
    <w:uiPriority w:val="99"/>
    <w:semiHidden/>
    <w:unhideWhenUsed/>
    <w:rsid w:val="00190795"/>
    <w:rPr>
      <w:color w:val="0000FF"/>
      <w:u w:val="single"/>
    </w:rPr>
  </w:style>
  <w:style w:type="character" w:customStyle="1" w:styleId="grreporter-name">
    <w:name w:val="grreporter-name"/>
    <w:basedOn w:val="a0"/>
    <w:rsid w:val="00190795"/>
  </w:style>
  <w:style w:type="character" w:styleId="a3">
    <w:name w:val="Emphasis"/>
    <w:basedOn w:val="a0"/>
    <w:uiPriority w:val="20"/>
    <w:qFormat/>
    <w:rsid w:val="00190795"/>
    <w:rPr>
      <w:i/>
      <w:iCs/>
    </w:rPr>
  </w:style>
  <w:style w:type="paragraph" w:styleId="Web">
    <w:name w:val="Normal (Web)"/>
    <w:basedOn w:val="a"/>
    <w:uiPriority w:val="99"/>
    <w:semiHidden/>
    <w:unhideWhenUsed/>
    <w:rsid w:val="0019079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Balloon Text"/>
    <w:basedOn w:val="a"/>
    <w:link w:val="Char"/>
    <w:uiPriority w:val="99"/>
    <w:semiHidden/>
    <w:unhideWhenUsed/>
    <w:rsid w:val="00190795"/>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190795"/>
    <w:rPr>
      <w:rFonts w:ascii="Tahoma" w:hAnsi="Tahoma" w:cs="Tahoma"/>
      <w:sz w:val="16"/>
      <w:szCs w:val="16"/>
    </w:rPr>
  </w:style>
  <w:style w:type="paragraph" w:styleId="a5">
    <w:name w:val="footer"/>
    <w:basedOn w:val="a"/>
    <w:link w:val="Char0"/>
    <w:unhideWhenUsed/>
    <w:rsid w:val="007A5B2F"/>
    <w:pPr>
      <w:tabs>
        <w:tab w:val="center" w:pos="4153"/>
        <w:tab w:val="right" w:pos="8306"/>
      </w:tabs>
      <w:spacing w:after="0" w:line="240" w:lineRule="auto"/>
    </w:pPr>
  </w:style>
  <w:style w:type="character" w:customStyle="1" w:styleId="Char0">
    <w:name w:val="Υποσέλιδο Char"/>
    <w:basedOn w:val="a0"/>
    <w:link w:val="a5"/>
    <w:rsid w:val="007A5B2F"/>
  </w:style>
</w:styles>
</file>

<file path=word/webSettings.xml><?xml version="1.0" encoding="utf-8"?>
<w:webSettings xmlns:r="http://schemas.openxmlformats.org/officeDocument/2006/relationships" xmlns:w="http://schemas.openxmlformats.org/wordprocessingml/2006/main">
  <w:divs>
    <w:div w:id="73745054">
      <w:bodyDiv w:val="1"/>
      <w:marLeft w:val="0"/>
      <w:marRight w:val="0"/>
      <w:marTop w:val="0"/>
      <w:marBottom w:val="0"/>
      <w:divBdr>
        <w:top w:val="none" w:sz="0" w:space="0" w:color="auto"/>
        <w:left w:val="none" w:sz="0" w:space="0" w:color="auto"/>
        <w:bottom w:val="none" w:sz="0" w:space="0" w:color="auto"/>
        <w:right w:val="none" w:sz="0" w:space="0" w:color="auto"/>
      </w:divBdr>
    </w:div>
    <w:div w:id="595678430">
      <w:bodyDiv w:val="1"/>
      <w:marLeft w:val="0"/>
      <w:marRight w:val="0"/>
      <w:marTop w:val="0"/>
      <w:marBottom w:val="0"/>
      <w:divBdr>
        <w:top w:val="none" w:sz="0" w:space="0" w:color="auto"/>
        <w:left w:val="none" w:sz="0" w:space="0" w:color="auto"/>
        <w:bottom w:val="none" w:sz="0" w:space="0" w:color="auto"/>
        <w:right w:val="none" w:sz="0" w:space="0" w:color="auto"/>
      </w:divBdr>
      <w:divsChild>
        <w:div w:id="1832519461">
          <w:marLeft w:val="0"/>
          <w:marRight w:val="0"/>
          <w:marTop w:val="0"/>
          <w:marBottom w:val="0"/>
          <w:divBdr>
            <w:top w:val="none" w:sz="0" w:space="0" w:color="auto"/>
            <w:left w:val="none" w:sz="0" w:space="0" w:color="auto"/>
            <w:bottom w:val="none" w:sz="0" w:space="0" w:color="auto"/>
            <w:right w:val="none" w:sz="0" w:space="0" w:color="auto"/>
          </w:divBdr>
        </w:div>
      </w:divsChild>
    </w:div>
    <w:div w:id="874001945">
      <w:bodyDiv w:val="1"/>
      <w:marLeft w:val="0"/>
      <w:marRight w:val="0"/>
      <w:marTop w:val="0"/>
      <w:marBottom w:val="0"/>
      <w:divBdr>
        <w:top w:val="none" w:sz="0" w:space="0" w:color="auto"/>
        <w:left w:val="none" w:sz="0" w:space="0" w:color="auto"/>
        <w:bottom w:val="none" w:sz="0" w:space="0" w:color="auto"/>
        <w:right w:val="none" w:sz="0" w:space="0" w:color="auto"/>
      </w:divBdr>
      <w:divsChild>
        <w:div w:id="1774284032">
          <w:marLeft w:val="0"/>
          <w:marRight w:val="0"/>
          <w:marTop w:val="0"/>
          <w:marBottom w:val="0"/>
          <w:divBdr>
            <w:top w:val="none" w:sz="0" w:space="0" w:color="auto"/>
            <w:left w:val="none" w:sz="0" w:space="0" w:color="auto"/>
            <w:bottom w:val="none" w:sz="0" w:space="0" w:color="auto"/>
            <w:right w:val="none" w:sz="0" w:space="0" w:color="auto"/>
          </w:divBdr>
          <w:divsChild>
            <w:div w:id="47387315">
              <w:marLeft w:val="0"/>
              <w:marRight w:val="0"/>
              <w:marTop w:val="0"/>
              <w:marBottom w:val="0"/>
              <w:divBdr>
                <w:top w:val="none" w:sz="0" w:space="0" w:color="auto"/>
                <w:left w:val="none" w:sz="0" w:space="0" w:color="auto"/>
                <w:bottom w:val="none" w:sz="0" w:space="0" w:color="auto"/>
                <w:right w:val="none" w:sz="0" w:space="0" w:color="auto"/>
              </w:divBdr>
            </w:div>
            <w:div w:id="1713001200">
              <w:marLeft w:val="0"/>
              <w:marRight w:val="0"/>
              <w:marTop w:val="0"/>
              <w:marBottom w:val="0"/>
              <w:divBdr>
                <w:top w:val="none" w:sz="0" w:space="0" w:color="auto"/>
                <w:left w:val="none" w:sz="0" w:space="0" w:color="auto"/>
                <w:bottom w:val="none" w:sz="0" w:space="0" w:color="auto"/>
                <w:right w:val="none" w:sz="0" w:space="0" w:color="auto"/>
              </w:divBdr>
              <w:divsChild>
                <w:div w:id="1471942460">
                  <w:marLeft w:val="0"/>
                  <w:marRight w:val="0"/>
                  <w:marTop w:val="0"/>
                  <w:marBottom w:val="0"/>
                  <w:divBdr>
                    <w:top w:val="none" w:sz="0" w:space="0" w:color="auto"/>
                    <w:left w:val="none" w:sz="0" w:space="0" w:color="auto"/>
                    <w:bottom w:val="none" w:sz="0" w:space="0" w:color="auto"/>
                    <w:right w:val="none" w:sz="0" w:space="0" w:color="auto"/>
                  </w:divBdr>
                </w:div>
                <w:div w:id="150143903">
                  <w:marLeft w:val="0"/>
                  <w:marRight w:val="0"/>
                  <w:marTop w:val="0"/>
                  <w:marBottom w:val="0"/>
                  <w:divBdr>
                    <w:top w:val="none" w:sz="0" w:space="0" w:color="auto"/>
                    <w:left w:val="none" w:sz="0" w:space="0" w:color="auto"/>
                    <w:bottom w:val="none" w:sz="0" w:space="0" w:color="auto"/>
                    <w:right w:val="none" w:sz="0" w:space="0" w:color="auto"/>
                  </w:divBdr>
                </w:div>
              </w:divsChild>
            </w:div>
            <w:div w:id="141139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49201">
      <w:bodyDiv w:val="1"/>
      <w:marLeft w:val="0"/>
      <w:marRight w:val="0"/>
      <w:marTop w:val="0"/>
      <w:marBottom w:val="0"/>
      <w:divBdr>
        <w:top w:val="none" w:sz="0" w:space="0" w:color="auto"/>
        <w:left w:val="none" w:sz="0" w:space="0" w:color="auto"/>
        <w:bottom w:val="none" w:sz="0" w:space="0" w:color="auto"/>
        <w:right w:val="none" w:sz="0" w:space="0" w:color="auto"/>
      </w:divBdr>
      <w:divsChild>
        <w:div w:id="582303780">
          <w:marLeft w:val="0"/>
          <w:marRight w:val="0"/>
          <w:marTop w:val="0"/>
          <w:marBottom w:val="0"/>
          <w:divBdr>
            <w:top w:val="none" w:sz="0" w:space="0" w:color="auto"/>
            <w:left w:val="none" w:sz="0" w:space="0" w:color="auto"/>
            <w:bottom w:val="none" w:sz="0" w:space="0" w:color="auto"/>
            <w:right w:val="none" w:sz="0" w:space="0" w:color="auto"/>
          </w:divBdr>
        </w:div>
        <w:div w:id="2073040062">
          <w:marLeft w:val="0"/>
          <w:marRight w:val="0"/>
          <w:marTop w:val="0"/>
          <w:marBottom w:val="0"/>
          <w:divBdr>
            <w:top w:val="none" w:sz="0" w:space="0" w:color="auto"/>
            <w:left w:val="none" w:sz="0" w:space="0" w:color="auto"/>
            <w:bottom w:val="none" w:sz="0" w:space="0" w:color="auto"/>
            <w:right w:val="none" w:sz="0" w:space="0" w:color="auto"/>
          </w:divBdr>
          <w:divsChild>
            <w:div w:id="842626026">
              <w:marLeft w:val="0"/>
              <w:marRight w:val="0"/>
              <w:marTop w:val="0"/>
              <w:marBottom w:val="0"/>
              <w:divBdr>
                <w:top w:val="none" w:sz="0" w:space="0" w:color="auto"/>
                <w:left w:val="none" w:sz="0" w:space="0" w:color="auto"/>
                <w:bottom w:val="none" w:sz="0" w:space="0" w:color="auto"/>
                <w:right w:val="none" w:sz="0" w:space="0" w:color="auto"/>
              </w:divBdr>
              <w:divsChild>
                <w:div w:id="113039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37203">
          <w:marLeft w:val="0"/>
          <w:marRight w:val="0"/>
          <w:marTop w:val="0"/>
          <w:marBottom w:val="0"/>
          <w:divBdr>
            <w:top w:val="none" w:sz="0" w:space="0" w:color="auto"/>
            <w:left w:val="none" w:sz="0" w:space="0" w:color="auto"/>
            <w:bottom w:val="none" w:sz="0" w:space="0" w:color="auto"/>
            <w:right w:val="none" w:sz="0" w:space="0" w:color="auto"/>
          </w:divBdr>
          <w:divsChild>
            <w:div w:id="1201481258">
              <w:marLeft w:val="0"/>
              <w:marRight w:val="0"/>
              <w:marTop w:val="0"/>
              <w:marBottom w:val="0"/>
              <w:divBdr>
                <w:top w:val="none" w:sz="0" w:space="0" w:color="auto"/>
                <w:left w:val="none" w:sz="0" w:space="0" w:color="auto"/>
                <w:bottom w:val="none" w:sz="0" w:space="0" w:color="auto"/>
                <w:right w:val="none" w:sz="0" w:space="0" w:color="auto"/>
              </w:divBdr>
              <w:divsChild>
                <w:div w:id="1027215748">
                  <w:marLeft w:val="0"/>
                  <w:marRight w:val="0"/>
                  <w:marTop w:val="0"/>
                  <w:marBottom w:val="0"/>
                  <w:divBdr>
                    <w:top w:val="none" w:sz="0" w:space="0" w:color="auto"/>
                    <w:left w:val="none" w:sz="0" w:space="0" w:color="auto"/>
                    <w:bottom w:val="none" w:sz="0" w:space="0" w:color="auto"/>
                    <w:right w:val="none" w:sz="0" w:space="0" w:color="auto"/>
                  </w:divBdr>
                </w:div>
                <w:div w:id="407268231">
                  <w:marLeft w:val="0"/>
                  <w:marRight w:val="0"/>
                  <w:marTop w:val="0"/>
                  <w:marBottom w:val="0"/>
                  <w:divBdr>
                    <w:top w:val="none" w:sz="0" w:space="0" w:color="auto"/>
                    <w:left w:val="none" w:sz="0" w:space="0" w:color="auto"/>
                    <w:bottom w:val="none" w:sz="0" w:space="0" w:color="auto"/>
                    <w:right w:val="none" w:sz="0" w:space="0" w:color="auto"/>
                  </w:divBdr>
                  <w:divsChild>
                    <w:div w:id="333610744">
                      <w:marLeft w:val="0"/>
                      <w:marRight w:val="0"/>
                      <w:marTop w:val="0"/>
                      <w:marBottom w:val="0"/>
                      <w:divBdr>
                        <w:top w:val="none" w:sz="0" w:space="0" w:color="auto"/>
                        <w:left w:val="none" w:sz="0" w:space="0" w:color="auto"/>
                        <w:bottom w:val="none" w:sz="0" w:space="0" w:color="auto"/>
                        <w:right w:val="none" w:sz="0" w:space="0" w:color="auto"/>
                      </w:divBdr>
                    </w:div>
                    <w:div w:id="22757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836219">
      <w:bodyDiv w:val="1"/>
      <w:marLeft w:val="0"/>
      <w:marRight w:val="0"/>
      <w:marTop w:val="0"/>
      <w:marBottom w:val="0"/>
      <w:divBdr>
        <w:top w:val="none" w:sz="0" w:space="0" w:color="auto"/>
        <w:left w:val="none" w:sz="0" w:space="0" w:color="auto"/>
        <w:bottom w:val="none" w:sz="0" w:space="0" w:color="auto"/>
        <w:right w:val="none" w:sz="0" w:space="0" w:color="auto"/>
      </w:divBdr>
      <w:divsChild>
        <w:div w:id="1257521461">
          <w:marLeft w:val="0"/>
          <w:marRight w:val="0"/>
          <w:marTop w:val="0"/>
          <w:marBottom w:val="0"/>
          <w:divBdr>
            <w:top w:val="none" w:sz="0" w:space="0" w:color="auto"/>
            <w:left w:val="none" w:sz="0" w:space="0" w:color="auto"/>
            <w:bottom w:val="none" w:sz="0" w:space="0" w:color="auto"/>
            <w:right w:val="none" w:sz="0" w:space="0" w:color="auto"/>
          </w:divBdr>
        </w:div>
        <w:div w:id="543634619">
          <w:marLeft w:val="0"/>
          <w:marRight w:val="0"/>
          <w:marTop w:val="0"/>
          <w:marBottom w:val="0"/>
          <w:divBdr>
            <w:top w:val="none" w:sz="0" w:space="0" w:color="auto"/>
            <w:left w:val="none" w:sz="0" w:space="0" w:color="auto"/>
            <w:bottom w:val="none" w:sz="0" w:space="0" w:color="auto"/>
            <w:right w:val="none" w:sz="0" w:space="0" w:color="auto"/>
          </w:divBdr>
          <w:divsChild>
            <w:div w:id="1399590136">
              <w:marLeft w:val="0"/>
              <w:marRight w:val="0"/>
              <w:marTop w:val="0"/>
              <w:marBottom w:val="0"/>
              <w:divBdr>
                <w:top w:val="none" w:sz="0" w:space="0" w:color="auto"/>
                <w:left w:val="none" w:sz="0" w:space="0" w:color="auto"/>
                <w:bottom w:val="none" w:sz="0" w:space="0" w:color="auto"/>
                <w:right w:val="none" w:sz="0" w:space="0" w:color="auto"/>
              </w:divBdr>
              <w:divsChild>
                <w:div w:id="67248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25782">
          <w:marLeft w:val="0"/>
          <w:marRight w:val="0"/>
          <w:marTop w:val="0"/>
          <w:marBottom w:val="0"/>
          <w:divBdr>
            <w:top w:val="none" w:sz="0" w:space="0" w:color="auto"/>
            <w:left w:val="none" w:sz="0" w:space="0" w:color="auto"/>
            <w:bottom w:val="none" w:sz="0" w:space="0" w:color="auto"/>
            <w:right w:val="none" w:sz="0" w:space="0" w:color="auto"/>
          </w:divBdr>
          <w:divsChild>
            <w:div w:id="800417913">
              <w:marLeft w:val="0"/>
              <w:marRight w:val="0"/>
              <w:marTop w:val="0"/>
              <w:marBottom w:val="0"/>
              <w:divBdr>
                <w:top w:val="none" w:sz="0" w:space="0" w:color="auto"/>
                <w:left w:val="none" w:sz="0" w:space="0" w:color="auto"/>
                <w:bottom w:val="none" w:sz="0" w:space="0" w:color="auto"/>
                <w:right w:val="none" w:sz="0" w:space="0" w:color="auto"/>
              </w:divBdr>
              <w:divsChild>
                <w:div w:id="1886915958">
                  <w:marLeft w:val="0"/>
                  <w:marRight w:val="0"/>
                  <w:marTop w:val="0"/>
                  <w:marBottom w:val="0"/>
                  <w:divBdr>
                    <w:top w:val="none" w:sz="0" w:space="0" w:color="auto"/>
                    <w:left w:val="none" w:sz="0" w:space="0" w:color="auto"/>
                    <w:bottom w:val="none" w:sz="0" w:space="0" w:color="auto"/>
                    <w:right w:val="none" w:sz="0" w:space="0" w:color="auto"/>
                  </w:divBdr>
                </w:div>
                <w:div w:id="936788931">
                  <w:marLeft w:val="0"/>
                  <w:marRight w:val="0"/>
                  <w:marTop w:val="0"/>
                  <w:marBottom w:val="0"/>
                  <w:divBdr>
                    <w:top w:val="none" w:sz="0" w:space="0" w:color="auto"/>
                    <w:left w:val="none" w:sz="0" w:space="0" w:color="auto"/>
                    <w:bottom w:val="none" w:sz="0" w:space="0" w:color="auto"/>
                    <w:right w:val="none" w:sz="0" w:space="0" w:color="auto"/>
                  </w:divBdr>
                  <w:divsChild>
                    <w:div w:id="1861236224">
                      <w:marLeft w:val="0"/>
                      <w:marRight w:val="0"/>
                      <w:marTop w:val="0"/>
                      <w:marBottom w:val="0"/>
                      <w:divBdr>
                        <w:top w:val="none" w:sz="0" w:space="0" w:color="auto"/>
                        <w:left w:val="none" w:sz="0" w:space="0" w:color="auto"/>
                        <w:bottom w:val="none" w:sz="0" w:space="0" w:color="auto"/>
                        <w:right w:val="none" w:sz="0" w:space="0" w:color="auto"/>
                      </w:divBdr>
                    </w:div>
                    <w:div w:id="809136100">
                      <w:marLeft w:val="0"/>
                      <w:marRight w:val="0"/>
                      <w:marTop w:val="0"/>
                      <w:marBottom w:val="0"/>
                      <w:divBdr>
                        <w:top w:val="none" w:sz="0" w:space="0" w:color="auto"/>
                        <w:left w:val="none" w:sz="0" w:space="0" w:color="auto"/>
                        <w:bottom w:val="none" w:sz="0" w:space="0" w:color="auto"/>
                        <w:right w:val="none" w:sz="0" w:space="0" w:color="auto"/>
                      </w:divBdr>
                    </w:div>
                  </w:divsChild>
                </w:div>
                <w:div w:id="7787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741453">
      <w:bodyDiv w:val="1"/>
      <w:marLeft w:val="0"/>
      <w:marRight w:val="0"/>
      <w:marTop w:val="0"/>
      <w:marBottom w:val="0"/>
      <w:divBdr>
        <w:top w:val="none" w:sz="0" w:space="0" w:color="auto"/>
        <w:left w:val="none" w:sz="0" w:space="0" w:color="auto"/>
        <w:bottom w:val="none" w:sz="0" w:space="0" w:color="auto"/>
        <w:right w:val="none" w:sz="0" w:space="0" w:color="auto"/>
      </w:divBdr>
      <w:divsChild>
        <w:div w:id="1542859653">
          <w:marLeft w:val="0"/>
          <w:marRight w:val="0"/>
          <w:marTop w:val="0"/>
          <w:marBottom w:val="0"/>
          <w:divBdr>
            <w:top w:val="none" w:sz="0" w:space="0" w:color="auto"/>
            <w:left w:val="none" w:sz="0" w:space="0" w:color="auto"/>
            <w:bottom w:val="none" w:sz="0" w:space="0" w:color="auto"/>
            <w:right w:val="none" w:sz="0" w:space="0" w:color="auto"/>
          </w:divBdr>
        </w:div>
        <w:div w:id="267930943">
          <w:marLeft w:val="0"/>
          <w:marRight w:val="0"/>
          <w:marTop w:val="0"/>
          <w:marBottom w:val="0"/>
          <w:divBdr>
            <w:top w:val="none" w:sz="0" w:space="0" w:color="auto"/>
            <w:left w:val="none" w:sz="0" w:space="0" w:color="auto"/>
            <w:bottom w:val="none" w:sz="0" w:space="0" w:color="auto"/>
            <w:right w:val="none" w:sz="0" w:space="0" w:color="auto"/>
          </w:divBdr>
          <w:divsChild>
            <w:div w:id="915045809">
              <w:marLeft w:val="0"/>
              <w:marRight w:val="0"/>
              <w:marTop w:val="0"/>
              <w:marBottom w:val="0"/>
              <w:divBdr>
                <w:top w:val="none" w:sz="0" w:space="0" w:color="auto"/>
                <w:left w:val="none" w:sz="0" w:space="0" w:color="auto"/>
                <w:bottom w:val="none" w:sz="0" w:space="0" w:color="auto"/>
                <w:right w:val="none" w:sz="0" w:space="0" w:color="auto"/>
              </w:divBdr>
              <w:divsChild>
                <w:div w:id="26562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98402">
          <w:marLeft w:val="0"/>
          <w:marRight w:val="0"/>
          <w:marTop w:val="0"/>
          <w:marBottom w:val="0"/>
          <w:divBdr>
            <w:top w:val="none" w:sz="0" w:space="0" w:color="auto"/>
            <w:left w:val="none" w:sz="0" w:space="0" w:color="auto"/>
            <w:bottom w:val="none" w:sz="0" w:space="0" w:color="auto"/>
            <w:right w:val="none" w:sz="0" w:space="0" w:color="auto"/>
          </w:divBdr>
          <w:divsChild>
            <w:div w:id="1969436809">
              <w:marLeft w:val="0"/>
              <w:marRight w:val="0"/>
              <w:marTop w:val="0"/>
              <w:marBottom w:val="0"/>
              <w:divBdr>
                <w:top w:val="none" w:sz="0" w:space="0" w:color="auto"/>
                <w:left w:val="none" w:sz="0" w:space="0" w:color="auto"/>
                <w:bottom w:val="none" w:sz="0" w:space="0" w:color="auto"/>
                <w:right w:val="none" w:sz="0" w:space="0" w:color="auto"/>
              </w:divBdr>
              <w:divsChild>
                <w:div w:id="200287057">
                  <w:marLeft w:val="0"/>
                  <w:marRight w:val="0"/>
                  <w:marTop w:val="0"/>
                  <w:marBottom w:val="0"/>
                  <w:divBdr>
                    <w:top w:val="none" w:sz="0" w:space="0" w:color="auto"/>
                    <w:left w:val="none" w:sz="0" w:space="0" w:color="auto"/>
                    <w:bottom w:val="none" w:sz="0" w:space="0" w:color="auto"/>
                    <w:right w:val="none" w:sz="0" w:space="0" w:color="auto"/>
                  </w:divBdr>
                </w:div>
                <w:div w:id="1633099027">
                  <w:marLeft w:val="0"/>
                  <w:marRight w:val="0"/>
                  <w:marTop w:val="0"/>
                  <w:marBottom w:val="0"/>
                  <w:divBdr>
                    <w:top w:val="none" w:sz="0" w:space="0" w:color="auto"/>
                    <w:left w:val="none" w:sz="0" w:space="0" w:color="auto"/>
                    <w:bottom w:val="none" w:sz="0" w:space="0" w:color="auto"/>
                    <w:right w:val="none" w:sz="0" w:space="0" w:color="auto"/>
                  </w:divBdr>
                  <w:divsChild>
                    <w:div w:id="1611087391">
                      <w:marLeft w:val="0"/>
                      <w:marRight w:val="0"/>
                      <w:marTop w:val="0"/>
                      <w:marBottom w:val="0"/>
                      <w:divBdr>
                        <w:top w:val="none" w:sz="0" w:space="0" w:color="auto"/>
                        <w:left w:val="none" w:sz="0" w:space="0" w:color="auto"/>
                        <w:bottom w:val="none" w:sz="0" w:space="0" w:color="auto"/>
                        <w:right w:val="none" w:sz="0" w:space="0" w:color="auto"/>
                      </w:divBdr>
                    </w:div>
                    <w:div w:id="116347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281177">
      <w:bodyDiv w:val="1"/>
      <w:marLeft w:val="0"/>
      <w:marRight w:val="0"/>
      <w:marTop w:val="0"/>
      <w:marBottom w:val="0"/>
      <w:divBdr>
        <w:top w:val="none" w:sz="0" w:space="0" w:color="auto"/>
        <w:left w:val="none" w:sz="0" w:space="0" w:color="auto"/>
        <w:bottom w:val="none" w:sz="0" w:space="0" w:color="auto"/>
        <w:right w:val="none" w:sz="0" w:space="0" w:color="auto"/>
      </w:divBdr>
      <w:divsChild>
        <w:div w:id="349186594">
          <w:marLeft w:val="0"/>
          <w:marRight w:val="0"/>
          <w:marTop w:val="0"/>
          <w:marBottom w:val="0"/>
          <w:divBdr>
            <w:top w:val="none" w:sz="0" w:space="0" w:color="auto"/>
            <w:left w:val="none" w:sz="0" w:space="0" w:color="auto"/>
            <w:bottom w:val="none" w:sz="0" w:space="0" w:color="auto"/>
            <w:right w:val="none" w:sz="0" w:space="0" w:color="auto"/>
          </w:divBdr>
        </w:div>
      </w:divsChild>
    </w:div>
    <w:div w:id="1831826736">
      <w:bodyDiv w:val="1"/>
      <w:marLeft w:val="0"/>
      <w:marRight w:val="0"/>
      <w:marTop w:val="0"/>
      <w:marBottom w:val="0"/>
      <w:divBdr>
        <w:top w:val="none" w:sz="0" w:space="0" w:color="auto"/>
        <w:left w:val="none" w:sz="0" w:space="0" w:color="auto"/>
        <w:bottom w:val="none" w:sz="0" w:space="0" w:color="auto"/>
        <w:right w:val="none" w:sz="0" w:space="0" w:color="auto"/>
      </w:divBdr>
      <w:divsChild>
        <w:div w:id="1897349464">
          <w:marLeft w:val="0"/>
          <w:marRight w:val="0"/>
          <w:marTop w:val="0"/>
          <w:marBottom w:val="0"/>
          <w:divBdr>
            <w:top w:val="none" w:sz="0" w:space="0" w:color="auto"/>
            <w:left w:val="none" w:sz="0" w:space="0" w:color="auto"/>
            <w:bottom w:val="none" w:sz="0" w:space="0" w:color="auto"/>
            <w:right w:val="none" w:sz="0" w:space="0" w:color="auto"/>
          </w:divBdr>
          <w:divsChild>
            <w:div w:id="1031343798">
              <w:marLeft w:val="0"/>
              <w:marRight w:val="0"/>
              <w:marTop w:val="0"/>
              <w:marBottom w:val="0"/>
              <w:divBdr>
                <w:top w:val="none" w:sz="0" w:space="0" w:color="auto"/>
                <w:left w:val="none" w:sz="0" w:space="0" w:color="auto"/>
                <w:bottom w:val="none" w:sz="0" w:space="0" w:color="auto"/>
                <w:right w:val="none" w:sz="0" w:space="0" w:color="auto"/>
              </w:divBdr>
              <w:divsChild>
                <w:div w:id="603343751">
                  <w:marLeft w:val="0"/>
                  <w:marRight w:val="0"/>
                  <w:marTop w:val="0"/>
                  <w:marBottom w:val="0"/>
                  <w:divBdr>
                    <w:top w:val="none" w:sz="0" w:space="0" w:color="auto"/>
                    <w:left w:val="none" w:sz="0" w:space="0" w:color="auto"/>
                    <w:bottom w:val="none" w:sz="0" w:space="0" w:color="auto"/>
                    <w:right w:val="none" w:sz="0" w:space="0" w:color="auto"/>
                  </w:divBdr>
                </w:div>
                <w:div w:id="1780250971">
                  <w:marLeft w:val="0"/>
                  <w:marRight w:val="0"/>
                  <w:marTop w:val="0"/>
                  <w:marBottom w:val="0"/>
                  <w:divBdr>
                    <w:top w:val="none" w:sz="0" w:space="0" w:color="auto"/>
                    <w:left w:val="none" w:sz="0" w:space="0" w:color="auto"/>
                    <w:bottom w:val="none" w:sz="0" w:space="0" w:color="auto"/>
                    <w:right w:val="none" w:sz="0" w:space="0" w:color="auto"/>
                  </w:divBdr>
                  <w:divsChild>
                    <w:div w:id="554395346">
                      <w:marLeft w:val="0"/>
                      <w:marRight w:val="0"/>
                      <w:marTop w:val="0"/>
                      <w:marBottom w:val="0"/>
                      <w:divBdr>
                        <w:top w:val="none" w:sz="0" w:space="0" w:color="auto"/>
                        <w:left w:val="none" w:sz="0" w:space="0" w:color="auto"/>
                        <w:bottom w:val="none" w:sz="0" w:space="0" w:color="auto"/>
                        <w:right w:val="none" w:sz="0" w:space="0" w:color="auto"/>
                      </w:divBdr>
                    </w:div>
                    <w:div w:id="45233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hyperlink" Target="http://www.grreporter.info/gr/E_Boulgaria_stamatese_to_skhedio_kataskeues_tou_purenikou_stathmou_Mpelene/3330" TargetMode="External"/><Relationship Id="rId12" Type="http://schemas.openxmlformats.org/officeDocument/2006/relationships/hyperlink" Target="http://www.grreporter.info/gr/To_tupiko_montelo_tes_boulgarikes_oikogeneias_einai_pleon_me_ena_paidi/333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hyperlink" Target="http://www.grreporter.info/gr/E_Rosia_prospherei_ekptose_mekhri_11_sten_time_tou_phusikou_aeriou_gia_te_Boulgaria/3335" TargetMode="External"/><Relationship Id="rId15" Type="http://schemas.openxmlformats.org/officeDocument/2006/relationships/theme" Target="theme/theme1.xml"/><Relationship Id="rId10" Type="http://schemas.openxmlformats.org/officeDocument/2006/relationships/hyperlink" Target="http://www.grreporter.info/gr/Peripou_to_90__ton_Boulgaron_periorisan_tis_dapanes_tous_to_2011/3290" TargetMode="External"/><Relationship Id="rId4" Type="http://schemas.openxmlformats.org/officeDocument/2006/relationships/image" Target="media/image1.jpeg"/><Relationship Id="rId9" Type="http://schemas.openxmlformats.org/officeDocument/2006/relationships/hyperlink" Target="http://www.grreporter.info/gr/Problepetai_meiose_tou_PhPA_kata_2_se_duo_phaseis/3291"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2280</Words>
  <Characters>12317</Characters>
  <Application>Microsoft Office Word</Application>
  <DocSecurity>0</DocSecurity>
  <Lines>102</Lines>
  <Paragraphs>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2012-04-02T06:12:00Z</dcterms:created>
  <dcterms:modified xsi:type="dcterms:W3CDTF">2012-04-02T06:25:00Z</dcterms:modified>
</cp:coreProperties>
</file>